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6CD0" w14:textId="77777777" w:rsidR="00683F12" w:rsidRPr="00A376FC" w:rsidRDefault="00683F12" w:rsidP="00683F12">
      <w:pPr>
        <w:jc w:val="center"/>
        <w:rPr>
          <w:b/>
          <w:bCs/>
          <w:color w:val="000000"/>
        </w:rPr>
      </w:pPr>
      <w:r w:rsidRPr="00A376FC">
        <w:rPr>
          <w:b/>
          <w:bCs/>
          <w:color w:val="000000"/>
        </w:rPr>
        <w:fldChar w:fldCharType="begin"/>
      </w:r>
      <w:r w:rsidRPr="00A376FC">
        <w:rPr>
          <w:b/>
          <w:bCs/>
          <w:color w:val="000000"/>
        </w:rPr>
        <w:instrText xml:space="preserve"> HYPERLINK "http://sgma.alpha-design.ru/MMORPH/TITL.HTM" </w:instrText>
      </w:r>
      <w:r w:rsidRPr="00A376FC">
        <w:rPr>
          <w:b/>
          <w:bCs/>
          <w:color w:val="000000"/>
        </w:rPr>
        <w:fldChar w:fldCharType="separate"/>
      </w:r>
      <w:r w:rsidRPr="00A376FC">
        <w:rPr>
          <w:rStyle w:val="af7"/>
          <w:rFonts w:eastAsia="Arial"/>
          <w:b/>
          <w:bCs/>
        </w:rPr>
        <w:t>http://sgma.alpha-design.ru/MMORPH/TITL.HTM</w:t>
      </w:r>
      <w:r w:rsidRPr="00A376FC">
        <w:rPr>
          <w:b/>
          <w:bCs/>
          <w:color w:val="000000"/>
          <w:lang w:val="en-US"/>
        </w:rPr>
        <w:fldChar w:fldCharType="end"/>
      </w:r>
    </w:p>
    <w:p w14:paraId="00414A52" w14:textId="476CC71D" w:rsidR="00683F12" w:rsidRDefault="00683F12" w:rsidP="00683F12">
      <w:pPr>
        <w:jc w:val="center"/>
        <w:rPr>
          <w:rFonts w:eastAsia="Arial"/>
          <w:b/>
          <w:bCs/>
          <w:color w:val="000000"/>
        </w:rPr>
      </w:pPr>
      <w:hyperlink r:id="rId8" w:history="1">
        <w:r w:rsidRPr="00A376FC">
          <w:rPr>
            <w:rStyle w:val="af7"/>
            <w:rFonts w:eastAsia="Arial"/>
            <w:b/>
            <w:bCs/>
          </w:rPr>
          <w:t>http://sgma.alpha-design.ru/MMORPH/N-7</w:t>
        </w:r>
        <w:r w:rsidRPr="00EC2691">
          <w:rPr>
            <w:rStyle w:val="af7"/>
            <w:rFonts w:eastAsia="Arial"/>
            <w:b/>
            <w:bCs/>
          </w:rPr>
          <w:t>6</w:t>
        </w:r>
        <w:r w:rsidRPr="00A376FC">
          <w:rPr>
            <w:rStyle w:val="af7"/>
            <w:rFonts w:eastAsia="Arial"/>
            <w:b/>
            <w:bCs/>
          </w:rPr>
          <w:t>-html/TITL-7</w:t>
        </w:r>
        <w:r w:rsidRPr="00EC2691">
          <w:rPr>
            <w:rStyle w:val="af7"/>
            <w:rFonts w:eastAsia="Arial"/>
            <w:b/>
            <w:bCs/>
          </w:rPr>
          <w:t>6</w:t>
        </w:r>
        <w:r w:rsidRPr="00A376FC">
          <w:rPr>
            <w:rStyle w:val="af7"/>
            <w:rFonts w:eastAsia="Arial"/>
            <w:b/>
            <w:bCs/>
          </w:rPr>
          <w:t>.htm</w:t>
        </w:r>
      </w:hyperlink>
    </w:p>
    <w:p w14:paraId="63CCEEB3" w14:textId="3E363D6B" w:rsidR="00683F12" w:rsidRDefault="00683F12" w:rsidP="00683F12">
      <w:pPr>
        <w:jc w:val="center"/>
        <w:rPr>
          <w:rFonts w:eastAsia="Arial"/>
          <w:b/>
          <w:bCs/>
          <w:color w:val="000000"/>
        </w:rPr>
      </w:pPr>
      <w:hyperlink r:id="rId9" w:history="1">
        <w:r w:rsidRPr="00A376FC">
          <w:rPr>
            <w:rStyle w:val="af7"/>
            <w:rFonts w:eastAsia="Arial"/>
            <w:b/>
            <w:bCs/>
          </w:rPr>
          <w:t>http://sgma.alpha-design.ru/MMORPH/N-7</w:t>
        </w:r>
        <w:r w:rsidRPr="00EC2691">
          <w:rPr>
            <w:rStyle w:val="af7"/>
            <w:rFonts w:eastAsia="Arial"/>
            <w:b/>
            <w:bCs/>
          </w:rPr>
          <w:t>6</w:t>
        </w:r>
        <w:r w:rsidRPr="00A376FC">
          <w:rPr>
            <w:rStyle w:val="af7"/>
            <w:rFonts w:eastAsia="Arial"/>
            <w:b/>
            <w:bCs/>
          </w:rPr>
          <w:t>-html/cont.htm</w:t>
        </w:r>
      </w:hyperlink>
    </w:p>
    <w:p w14:paraId="1BD4A4E7" w14:textId="77777777" w:rsidR="00683F12" w:rsidRPr="00A376FC" w:rsidRDefault="00683F12" w:rsidP="00683F12">
      <w:pPr>
        <w:jc w:val="center"/>
        <w:rPr>
          <w:color w:val="000000"/>
          <w:sz w:val="28"/>
          <w:szCs w:val="28"/>
        </w:rPr>
      </w:pPr>
    </w:p>
    <w:p w14:paraId="3EFCB26E" w14:textId="77777777" w:rsidR="0078214A" w:rsidRDefault="0078214A">
      <w:pPr>
        <w:tabs>
          <w:tab w:val="left" w:pos="-5954"/>
          <w:tab w:val="left" w:pos="-5812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F5607F7" w14:textId="67CD5E38" w:rsidR="0078214A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</w:pPr>
      <w:r>
        <w:rPr>
          <w:b/>
          <w:color w:val="262633"/>
          <w:sz w:val="28"/>
        </w:rPr>
        <w:t>УДК 616-</w:t>
      </w:r>
      <w:r w:rsidR="007B7DE6">
        <w:rPr>
          <w:b/>
          <w:color w:val="262633"/>
          <w:sz w:val="28"/>
        </w:rPr>
        <w:t>091 ББК</w:t>
      </w:r>
      <w:r>
        <w:rPr>
          <w:b/>
          <w:color w:val="262633"/>
          <w:sz w:val="28"/>
        </w:rPr>
        <w:t xml:space="preserve"> 52.5</w:t>
      </w:r>
    </w:p>
    <w:p w14:paraId="227C7F0D" w14:textId="77777777" w:rsidR="0078214A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</w:pPr>
      <w:r>
        <w:rPr>
          <w:b/>
          <w:color w:val="262633"/>
          <w:sz w:val="28"/>
        </w:rPr>
        <w:t> </w:t>
      </w:r>
    </w:p>
    <w:p w14:paraId="1D22D3FE" w14:textId="77777777" w:rsidR="0078214A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  <w:r>
        <w:rPr>
          <w:b/>
          <w:color w:val="262633"/>
          <w:sz w:val="28"/>
        </w:rPr>
        <w:t xml:space="preserve">К 120-ЛЕТИЮ СО ДНЯ РОЖДЕНИЯ И 40-ЛЕТИЮ СО ДНЯ СМЕРТИ АКАДЕМИКА АМН СССР ЛЕОНА МАНУСОВИЧА ШАБАДА </w:t>
      </w:r>
      <w:r>
        <w:rPr>
          <w:b/>
          <w:color w:val="000000"/>
          <w:sz w:val="28"/>
        </w:rPr>
        <w:t>(19.01.1902–29.08.1982)</w:t>
      </w:r>
    </w:p>
    <w:p w14:paraId="59DACE4A" w14:textId="77777777" w:rsidR="007B7DE6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b/>
          <w:color w:val="262633"/>
          <w:sz w:val="28"/>
        </w:rPr>
      </w:pPr>
      <w:r>
        <w:rPr>
          <w:b/>
          <w:color w:val="262633"/>
          <w:sz w:val="28"/>
        </w:rPr>
        <w:t>                                                    </w:t>
      </w:r>
    </w:p>
    <w:p w14:paraId="5C2B6893" w14:textId="2B0BA885" w:rsidR="0078214A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</w:pPr>
      <w:r w:rsidRPr="007B7DE6">
        <w:rPr>
          <w:b/>
          <w:color w:val="262633"/>
        </w:rPr>
        <w:t xml:space="preserve">© 2022 г. </w:t>
      </w:r>
      <w:proofErr w:type="spellStart"/>
      <w:r w:rsidR="00ED1A15" w:rsidRPr="007B7DE6">
        <w:rPr>
          <w:b/>
          <w:color w:val="262633"/>
        </w:rPr>
        <w:t>З</w:t>
      </w:r>
      <w:r w:rsidR="00ED1A15" w:rsidRPr="007B7DE6">
        <w:rPr>
          <w:b/>
          <w:color w:val="000000"/>
        </w:rPr>
        <w:t>убрицкий</w:t>
      </w:r>
      <w:proofErr w:type="spellEnd"/>
      <w:r w:rsidR="00ED1A15" w:rsidRPr="007B7DE6">
        <w:rPr>
          <w:b/>
          <w:color w:val="000000"/>
        </w:rPr>
        <w:t xml:space="preserve"> </w:t>
      </w:r>
      <w:r w:rsidRPr="007B7DE6">
        <w:rPr>
          <w:b/>
          <w:color w:val="262633"/>
        </w:rPr>
        <w:t>А.</w:t>
      </w:r>
      <w:r w:rsidRPr="007B7DE6">
        <w:rPr>
          <w:b/>
          <w:color w:val="262633"/>
        </w:rPr>
        <w:t xml:space="preserve"> </w:t>
      </w:r>
      <w:r w:rsidRPr="007B7DE6">
        <w:rPr>
          <w:b/>
          <w:color w:val="262633"/>
        </w:rPr>
        <w:t>Н.</w:t>
      </w:r>
    </w:p>
    <w:p w14:paraId="5364502C" w14:textId="77777777" w:rsidR="007B7DE6" w:rsidRDefault="00ED1A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i/>
          <w:color w:val="000000"/>
          <w:sz w:val="28"/>
        </w:rPr>
      </w:pPr>
      <w:r>
        <w:rPr>
          <w:color w:val="000000"/>
          <w:sz w:val="28"/>
        </w:rPr>
        <w:t xml:space="preserve">   </w:t>
      </w:r>
      <w:r>
        <w:rPr>
          <w:i/>
          <w:color w:val="000000"/>
          <w:sz w:val="28"/>
        </w:rPr>
        <w:t> </w:t>
      </w:r>
    </w:p>
    <w:p w14:paraId="5CB21007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i/>
          <w:color w:val="000000"/>
          <w:sz w:val="28"/>
          <w:szCs w:val="28"/>
        </w:rPr>
      </w:pPr>
      <w:r w:rsidRPr="007B7DE6">
        <w:rPr>
          <w:i/>
          <w:color w:val="000000"/>
          <w:sz w:val="28"/>
          <w:szCs w:val="28"/>
        </w:rPr>
        <w:t>Статья посвящена жизненному и профессиональному пути ученого, экспериментального патолога-онколога, одного из основоположников отечественной экспериментальной и профилактическо</w:t>
      </w:r>
      <w:r w:rsidRPr="007B7DE6">
        <w:rPr>
          <w:i/>
          <w:color w:val="000000"/>
          <w:sz w:val="28"/>
          <w:szCs w:val="28"/>
        </w:rPr>
        <w:t xml:space="preserve">й онкологии, создателя учения о </w:t>
      </w:r>
      <w:proofErr w:type="spellStart"/>
      <w:r w:rsidRPr="007B7DE6">
        <w:rPr>
          <w:i/>
          <w:color w:val="000000"/>
          <w:sz w:val="28"/>
          <w:szCs w:val="28"/>
        </w:rPr>
        <w:t>предраке</w:t>
      </w:r>
      <w:proofErr w:type="spellEnd"/>
      <w:r w:rsidRPr="007B7DE6">
        <w:rPr>
          <w:i/>
          <w:color w:val="000000"/>
          <w:sz w:val="28"/>
          <w:szCs w:val="28"/>
        </w:rPr>
        <w:t xml:space="preserve"> Леона </w:t>
      </w:r>
      <w:proofErr w:type="spellStart"/>
      <w:r w:rsidRPr="007B7DE6">
        <w:rPr>
          <w:i/>
          <w:color w:val="000000"/>
          <w:sz w:val="28"/>
          <w:szCs w:val="28"/>
        </w:rPr>
        <w:t>Манусовича</w:t>
      </w:r>
      <w:proofErr w:type="spellEnd"/>
      <w:r w:rsidRPr="007B7DE6">
        <w:rPr>
          <w:i/>
          <w:color w:val="000000"/>
          <w:sz w:val="28"/>
          <w:szCs w:val="28"/>
        </w:rPr>
        <w:t xml:space="preserve"> </w:t>
      </w:r>
      <w:proofErr w:type="spellStart"/>
      <w:r w:rsidRPr="007B7DE6">
        <w:rPr>
          <w:i/>
          <w:color w:val="000000"/>
          <w:sz w:val="28"/>
          <w:szCs w:val="28"/>
        </w:rPr>
        <w:t>Шабада.</w:t>
      </w:r>
      <w:proofErr w:type="spellEnd"/>
    </w:p>
    <w:p w14:paraId="29011ECC" w14:textId="2B364998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sz w:val="28"/>
          <w:szCs w:val="28"/>
        </w:rPr>
      </w:pPr>
      <w:r w:rsidRPr="007B7DE6">
        <w:rPr>
          <w:b/>
          <w:i/>
          <w:color w:val="000000"/>
          <w:sz w:val="28"/>
          <w:szCs w:val="28"/>
        </w:rPr>
        <w:t>Ключевые слова:</w:t>
      </w:r>
      <w:r w:rsidRPr="007B7DE6">
        <w:rPr>
          <w:i/>
          <w:color w:val="000000"/>
          <w:sz w:val="28"/>
          <w:szCs w:val="28"/>
        </w:rPr>
        <w:t xml:space="preserve"> Леон </w:t>
      </w:r>
      <w:proofErr w:type="spellStart"/>
      <w:r w:rsidRPr="007B7DE6">
        <w:rPr>
          <w:i/>
          <w:color w:val="000000"/>
          <w:sz w:val="28"/>
          <w:szCs w:val="28"/>
        </w:rPr>
        <w:t>Манусович</w:t>
      </w:r>
      <w:proofErr w:type="spellEnd"/>
      <w:r w:rsidRPr="007B7DE6">
        <w:rPr>
          <w:i/>
          <w:color w:val="000000"/>
          <w:sz w:val="28"/>
          <w:szCs w:val="28"/>
        </w:rPr>
        <w:t xml:space="preserve"> </w:t>
      </w:r>
      <w:proofErr w:type="spellStart"/>
      <w:r w:rsidRPr="007B7DE6">
        <w:rPr>
          <w:i/>
          <w:color w:val="000000"/>
          <w:sz w:val="28"/>
          <w:szCs w:val="28"/>
        </w:rPr>
        <w:t>Шабад</w:t>
      </w:r>
      <w:proofErr w:type="spellEnd"/>
      <w:r w:rsidRPr="007B7DE6">
        <w:rPr>
          <w:i/>
          <w:color w:val="000000"/>
          <w:sz w:val="28"/>
          <w:szCs w:val="28"/>
        </w:rPr>
        <w:t xml:space="preserve">, ученый, организатор, экспериментальный патолог-онколог, создатель учения о </w:t>
      </w:r>
      <w:proofErr w:type="spellStart"/>
      <w:r w:rsidRPr="007B7DE6">
        <w:rPr>
          <w:i/>
          <w:color w:val="000000"/>
          <w:sz w:val="28"/>
          <w:szCs w:val="28"/>
        </w:rPr>
        <w:t>предраке</w:t>
      </w:r>
      <w:proofErr w:type="spellEnd"/>
      <w:r w:rsidRPr="007B7DE6">
        <w:rPr>
          <w:i/>
          <w:color w:val="000000"/>
          <w:sz w:val="28"/>
          <w:szCs w:val="28"/>
        </w:rPr>
        <w:t xml:space="preserve">. </w:t>
      </w:r>
    </w:p>
    <w:p w14:paraId="2F20E5CC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 xml:space="preserve">    </w:t>
      </w:r>
    </w:p>
    <w:p w14:paraId="25839248" w14:textId="404D54C6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color w:val="000000"/>
          <w:sz w:val="28"/>
          <w:szCs w:val="28"/>
          <w:lang w:val="en-US"/>
        </w:rPr>
      </w:pPr>
      <w:r w:rsidRPr="007B7DE6">
        <w:rPr>
          <w:b/>
          <w:color w:val="000000"/>
          <w:sz w:val="28"/>
          <w:szCs w:val="28"/>
          <w:lang w:val="en-US"/>
        </w:rPr>
        <w:t>TO THE 120</w:t>
      </w:r>
      <w:r w:rsidRPr="007B7DE6">
        <w:rPr>
          <w:b/>
          <w:color w:val="000000"/>
          <w:sz w:val="28"/>
          <w:szCs w:val="28"/>
          <w:vertAlign w:val="superscript"/>
          <w:lang w:val="en-US"/>
        </w:rPr>
        <w:t xml:space="preserve">TH </w:t>
      </w:r>
      <w:r w:rsidRPr="007B7DE6">
        <w:rPr>
          <w:b/>
          <w:color w:val="000000"/>
          <w:sz w:val="28"/>
          <w:szCs w:val="28"/>
          <w:lang w:val="en-US"/>
        </w:rPr>
        <w:t>ANNIVERSARY OF THE BIRTH AND THE 40</w:t>
      </w:r>
      <w:r w:rsidRPr="007B7DE6">
        <w:rPr>
          <w:b/>
          <w:color w:val="000000"/>
          <w:sz w:val="28"/>
          <w:szCs w:val="28"/>
          <w:vertAlign w:val="superscript"/>
          <w:lang w:val="en-US"/>
        </w:rPr>
        <w:t>TH</w:t>
      </w:r>
      <w:r w:rsidRPr="007B7DE6">
        <w:rPr>
          <w:b/>
          <w:color w:val="000000"/>
          <w:sz w:val="28"/>
          <w:szCs w:val="28"/>
          <w:lang w:val="en-US"/>
        </w:rPr>
        <w:t xml:space="preserve"> ANNIVERSARY</w:t>
      </w:r>
      <w:r w:rsidRPr="007B7DE6">
        <w:rPr>
          <w:b/>
          <w:color w:val="000000"/>
          <w:sz w:val="28"/>
          <w:szCs w:val="28"/>
          <w:lang w:val="en-US"/>
        </w:rPr>
        <w:t xml:space="preserve"> OF THE DEATH OF ACADEMICIAN OF THE ACADEMY OF MEDICAL SCIENCES OF THE USSR LEON MANUSOVICH SHABAD</w:t>
      </w:r>
    </w:p>
    <w:p w14:paraId="0F62D63D" w14:textId="46938C8B" w:rsidR="007B7DE6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28"/>
          <w:szCs w:val="28"/>
          <w:lang w:val="en-US"/>
        </w:rPr>
      </w:pPr>
      <w:r w:rsidRPr="007B7DE6">
        <w:rPr>
          <w:b/>
          <w:color w:val="000000"/>
          <w:sz w:val="28"/>
          <w:szCs w:val="28"/>
          <w:lang w:val="en-US"/>
        </w:rPr>
        <w:t>(19.01.1902–29.08.1982)</w:t>
      </w:r>
    </w:p>
    <w:p w14:paraId="30B3B1FC" w14:textId="77777777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color w:val="000000"/>
          <w:lang w:val="en-US"/>
        </w:rPr>
      </w:pPr>
    </w:p>
    <w:p w14:paraId="5DC19AA8" w14:textId="0A81CD75" w:rsidR="007B7DE6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lang w:val="en-US"/>
        </w:rPr>
      </w:pPr>
      <w:proofErr w:type="spellStart"/>
      <w:r w:rsidRPr="007B7DE6">
        <w:rPr>
          <w:b/>
          <w:color w:val="000000"/>
          <w:lang w:val="en-US"/>
        </w:rPr>
        <w:t>Zubritsky</w:t>
      </w:r>
      <w:proofErr w:type="spellEnd"/>
      <w:r w:rsidRPr="007B7DE6">
        <w:rPr>
          <w:b/>
          <w:color w:val="000000"/>
          <w:lang w:val="en-US"/>
        </w:rPr>
        <w:t xml:space="preserve"> A.</w:t>
      </w:r>
      <w:r w:rsidRPr="007B7DE6">
        <w:rPr>
          <w:b/>
          <w:color w:val="000000"/>
          <w:lang w:val="en-US"/>
        </w:rPr>
        <w:t xml:space="preserve"> </w:t>
      </w:r>
      <w:r w:rsidRPr="007B7DE6">
        <w:rPr>
          <w:b/>
          <w:color w:val="000000"/>
          <w:lang w:val="en-US"/>
        </w:rPr>
        <w:t>N.</w:t>
      </w:r>
    </w:p>
    <w:p w14:paraId="014968F2" w14:textId="77777777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color w:val="262633"/>
          <w:sz w:val="28"/>
          <w:szCs w:val="28"/>
          <w:lang w:val="en-US"/>
        </w:rPr>
      </w:pPr>
    </w:p>
    <w:p w14:paraId="604E97D1" w14:textId="77777777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262633"/>
          <w:sz w:val="28"/>
          <w:szCs w:val="28"/>
          <w:lang w:val="en-US"/>
        </w:rPr>
      </w:pPr>
      <w:r w:rsidRPr="007B7DE6">
        <w:rPr>
          <w:color w:val="262633"/>
          <w:sz w:val="28"/>
          <w:szCs w:val="28"/>
          <w:lang w:val="en-US"/>
        </w:rPr>
        <w:t xml:space="preserve">This article is devoted to the life and professional path of a scientist, an experimental pathologist-oncologist, one of the founders of domestic experimental and preventive oncology, the creator of the doctrine of precancer Leon </w:t>
      </w:r>
      <w:proofErr w:type="spellStart"/>
      <w:r w:rsidRPr="007B7DE6">
        <w:rPr>
          <w:color w:val="262633"/>
          <w:sz w:val="28"/>
          <w:szCs w:val="28"/>
          <w:lang w:val="en-US"/>
        </w:rPr>
        <w:t>Manusovich</w:t>
      </w:r>
      <w:proofErr w:type="spellEnd"/>
      <w:r w:rsidRPr="007B7DE6">
        <w:rPr>
          <w:color w:val="262633"/>
          <w:sz w:val="28"/>
          <w:szCs w:val="28"/>
          <w:lang w:val="en-US"/>
        </w:rPr>
        <w:t xml:space="preserve"> </w:t>
      </w:r>
      <w:proofErr w:type="spellStart"/>
      <w:r w:rsidRPr="007B7DE6">
        <w:rPr>
          <w:color w:val="262633"/>
          <w:sz w:val="28"/>
          <w:szCs w:val="28"/>
          <w:lang w:val="en-US"/>
        </w:rPr>
        <w:t>Shabad.</w:t>
      </w:r>
      <w:proofErr w:type="spellEnd"/>
    </w:p>
    <w:p w14:paraId="0E571788" w14:textId="5B36CC75" w:rsidR="007B7DE6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sz w:val="28"/>
          <w:szCs w:val="28"/>
          <w:lang w:val="en-US"/>
        </w:rPr>
      </w:pPr>
      <w:r w:rsidRPr="007B7DE6">
        <w:rPr>
          <w:b/>
          <w:color w:val="262633"/>
          <w:sz w:val="28"/>
          <w:szCs w:val="28"/>
          <w:lang w:val="en-US"/>
        </w:rPr>
        <w:t>Key words:</w:t>
      </w:r>
      <w:r w:rsidRPr="007B7DE6">
        <w:rPr>
          <w:color w:val="000000"/>
          <w:sz w:val="28"/>
          <w:szCs w:val="28"/>
          <w:lang w:val="en-US"/>
        </w:rPr>
        <w:t xml:space="preserve"> Leon </w:t>
      </w:r>
      <w:proofErr w:type="spellStart"/>
      <w:r w:rsidRPr="007B7DE6">
        <w:rPr>
          <w:color w:val="000000"/>
          <w:sz w:val="28"/>
          <w:szCs w:val="28"/>
          <w:lang w:val="en-US"/>
        </w:rPr>
        <w:t>Manusovich</w:t>
      </w:r>
      <w:proofErr w:type="spellEnd"/>
      <w:r w:rsidRPr="007B7DE6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B7DE6">
        <w:rPr>
          <w:color w:val="000000"/>
          <w:sz w:val="28"/>
          <w:szCs w:val="28"/>
          <w:lang w:val="en-US"/>
        </w:rPr>
        <w:t>Shabad</w:t>
      </w:r>
      <w:proofErr w:type="spellEnd"/>
      <w:r w:rsidRPr="007B7DE6">
        <w:rPr>
          <w:color w:val="000000"/>
          <w:sz w:val="28"/>
          <w:szCs w:val="28"/>
          <w:lang w:val="en-US"/>
        </w:rPr>
        <w:t>,</w:t>
      </w:r>
      <w:r w:rsidRPr="007B7DE6">
        <w:rPr>
          <w:color w:val="262633"/>
          <w:sz w:val="28"/>
          <w:szCs w:val="28"/>
          <w:lang w:val="en-US"/>
        </w:rPr>
        <w:t xml:space="preserve"> scientist, organizer, experimental pathologist-oncologist, creator of the doctrine of precancer. </w:t>
      </w:r>
    </w:p>
    <w:p w14:paraId="0FBE1376" w14:textId="77777777" w:rsidR="007B7DE6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000000"/>
          <w:sz w:val="28"/>
          <w:szCs w:val="28"/>
          <w:lang w:val="en-US"/>
        </w:rPr>
      </w:pPr>
    </w:p>
    <w:p w14:paraId="040987D6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 xml:space="preserve">19 января 2022 года исполнилось 120 лет со дня рождения, </w:t>
      </w:r>
      <w:r w:rsidRPr="007B7DE6">
        <w:rPr>
          <w:color w:val="000000"/>
          <w:sz w:val="28"/>
          <w:szCs w:val="28"/>
        </w:rPr>
        <w:t>а 29 августа – 40 лет со дня смерти выдающемуся советскому и российскому экспериментальному патологу-онкологу, ученому, педагогу и организатору, создателю отечественной экспериментальной и профилактической онкологии,</w:t>
      </w:r>
      <w:r w:rsidRPr="007B7DE6">
        <w:rPr>
          <w:rFonts w:eastAsia="Liberation Sans"/>
          <w:color w:val="262633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академику АМН СССР, лауреату Международ</w:t>
      </w:r>
      <w:r w:rsidRPr="007B7DE6">
        <w:rPr>
          <w:color w:val="000000"/>
          <w:sz w:val="28"/>
          <w:szCs w:val="28"/>
        </w:rPr>
        <w:t xml:space="preserve">ной премии ООН, доктору медицинских наук, профессору Леону </w:t>
      </w:r>
      <w:proofErr w:type="spellStart"/>
      <w:r w:rsidRPr="007B7DE6">
        <w:rPr>
          <w:color w:val="000000"/>
          <w:sz w:val="28"/>
          <w:szCs w:val="28"/>
        </w:rPr>
        <w:t>Манусовичу</w:t>
      </w:r>
      <w:proofErr w:type="spellEnd"/>
      <w:r w:rsidRP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Шабаду</w:t>
      </w:r>
      <w:proofErr w:type="spellEnd"/>
      <w:r w:rsidRPr="007B7DE6">
        <w:rPr>
          <w:color w:val="000000"/>
          <w:sz w:val="28"/>
          <w:szCs w:val="28"/>
        </w:rPr>
        <w:t>.</w:t>
      </w:r>
    </w:p>
    <w:p w14:paraId="163254E8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Он родился 19 января 1902 года в г.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 xml:space="preserve">Минске в семье </w:t>
      </w:r>
      <w:proofErr w:type="spellStart"/>
      <w:r w:rsidRPr="007B7DE6">
        <w:rPr>
          <w:color w:val="000000"/>
          <w:sz w:val="28"/>
          <w:szCs w:val="28"/>
        </w:rPr>
        <w:t>Мануса</w:t>
      </w:r>
      <w:proofErr w:type="spellEnd"/>
      <w:r w:rsidRPr="007B7DE6">
        <w:rPr>
          <w:color w:val="000000"/>
          <w:sz w:val="28"/>
          <w:szCs w:val="28"/>
        </w:rPr>
        <w:t xml:space="preserve"> (</w:t>
      </w:r>
      <w:proofErr w:type="spellStart"/>
      <w:r w:rsidRPr="007B7DE6">
        <w:rPr>
          <w:color w:val="000000"/>
          <w:sz w:val="28"/>
          <w:szCs w:val="28"/>
        </w:rPr>
        <w:t>Монеса</w:t>
      </w:r>
      <w:proofErr w:type="spellEnd"/>
      <w:r w:rsidRPr="007B7DE6">
        <w:rPr>
          <w:color w:val="000000"/>
          <w:sz w:val="28"/>
          <w:szCs w:val="28"/>
        </w:rPr>
        <w:t xml:space="preserve">) </w:t>
      </w:r>
      <w:proofErr w:type="spellStart"/>
      <w:r w:rsidRPr="007B7DE6">
        <w:rPr>
          <w:color w:val="000000"/>
          <w:sz w:val="28"/>
          <w:szCs w:val="28"/>
        </w:rPr>
        <w:t>Шабада</w:t>
      </w:r>
      <w:proofErr w:type="spellEnd"/>
      <w:r w:rsidRPr="007B7DE6">
        <w:rPr>
          <w:color w:val="000000"/>
          <w:sz w:val="28"/>
          <w:szCs w:val="28"/>
        </w:rPr>
        <w:t>, купца I гильдии.</w:t>
      </w:r>
    </w:p>
    <w:p w14:paraId="5512CBDF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lastRenderedPageBreak/>
        <w:t xml:space="preserve">Лев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окончил 2 мужскую гимназию в 1919 году, 3 курса Екатеринославского ме</w:t>
      </w:r>
      <w:r w:rsidRPr="007B7DE6">
        <w:rPr>
          <w:color w:val="000000"/>
          <w:sz w:val="28"/>
          <w:szCs w:val="28"/>
        </w:rPr>
        <w:t>дицинского института, а в 1924 году – 1-й Ленинградский. После окончания института оставлен в аспирантуре при кафедре патологической анатомии, руководимой патологом-</w:t>
      </w:r>
      <w:proofErr w:type="spellStart"/>
      <w:r w:rsidRPr="007B7DE6">
        <w:rPr>
          <w:color w:val="000000"/>
          <w:sz w:val="28"/>
          <w:szCs w:val="28"/>
        </w:rPr>
        <w:t>танатологом</w:t>
      </w:r>
      <w:proofErr w:type="spellEnd"/>
      <w:r w:rsidRPr="007B7DE6">
        <w:rPr>
          <w:color w:val="000000"/>
          <w:sz w:val="28"/>
          <w:szCs w:val="28"/>
        </w:rPr>
        <w:t>, профессором Г.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В.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Шором.</w:t>
      </w:r>
      <w:proofErr w:type="spellEnd"/>
    </w:p>
    <w:p w14:paraId="6738FDDC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Первые экспериментальные работы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Шабада</w:t>
      </w:r>
      <w:proofErr w:type="spellEnd"/>
      <w:r w:rsidRPr="007B7DE6">
        <w:rPr>
          <w:color w:val="000000"/>
          <w:sz w:val="28"/>
          <w:szCs w:val="28"/>
        </w:rPr>
        <w:t xml:space="preserve"> под руко</w:t>
      </w:r>
      <w:r w:rsidRPr="007B7DE6">
        <w:rPr>
          <w:color w:val="000000"/>
          <w:sz w:val="28"/>
          <w:szCs w:val="28"/>
        </w:rPr>
        <w:t>водством профессора Г.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В.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Шора, были опубликованы в 1926–1930 годах. В них впервые в мировой литературе был детально описан гистогенез и структура аденом легких, изучены закономерности развития этих новообразований у животных, подвергшихся действию канцероге</w:t>
      </w:r>
      <w:r w:rsidRPr="007B7DE6">
        <w:rPr>
          <w:color w:val="000000"/>
          <w:sz w:val="28"/>
          <w:szCs w:val="28"/>
        </w:rPr>
        <w:t>нного агента, а также у потомства этих животных. Эти работы в дальнейшем стали классической моделью экспериментальной онкологии.</w:t>
      </w:r>
    </w:p>
    <w:p w14:paraId="7045C1A4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В 1929 году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на открытом заседании Ученого совета 1-го Ленинградского медицинского института защитил диссертацию </w:t>
      </w:r>
      <w:r w:rsidRPr="007B7DE6">
        <w:rPr>
          <w:color w:val="000000"/>
          <w:sz w:val="28"/>
          <w:szCs w:val="28"/>
        </w:rPr>
        <w:t>на степень ученого специалиста (вместо отмененной в то время степени доктора медицины), посвященную экспериментальным опухолям легких. Официальными оппонентами на защите выступили профессора Ф.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 xml:space="preserve">Я. </w:t>
      </w:r>
      <w:proofErr w:type="spellStart"/>
      <w:r w:rsidRPr="007B7DE6">
        <w:rPr>
          <w:color w:val="000000"/>
          <w:sz w:val="28"/>
          <w:szCs w:val="28"/>
        </w:rPr>
        <w:t>Чистович</w:t>
      </w:r>
      <w:proofErr w:type="spellEnd"/>
      <w:r w:rsidRPr="007B7DE6">
        <w:rPr>
          <w:color w:val="000000"/>
          <w:sz w:val="28"/>
          <w:szCs w:val="28"/>
        </w:rPr>
        <w:t xml:space="preserve"> и В.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Ф.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Мартынов. В 1935 году на основании защиты, пр</w:t>
      </w:r>
      <w:r w:rsidRPr="007B7DE6">
        <w:rPr>
          <w:color w:val="000000"/>
          <w:sz w:val="28"/>
          <w:szCs w:val="28"/>
        </w:rPr>
        <w:t>оведенной в 1929 году, и по совокупности работ ему присуждена ученая степень доктора медицинских наук, а в 1938 году присвоено ученое звание профессора.</w:t>
      </w:r>
    </w:p>
    <w:p w14:paraId="6DB7016B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В 1934 году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начал работать в отделе патологической анатомии Всесоюзного института экспери</w:t>
      </w:r>
      <w:r w:rsidRPr="007B7DE6">
        <w:rPr>
          <w:color w:val="000000"/>
          <w:sz w:val="28"/>
          <w:szCs w:val="28"/>
        </w:rPr>
        <w:t>ментальной медицины (ВИЭМ) под руководством профессора, впоследствии академика АН СССР и президента АМН СССР Н.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Н.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 xml:space="preserve">Аничкова, старшим научным сотрудником, затем заведующим первой лабораторией в нашей стране экспериментальной онкологии. </w:t>
      </w:r>
      <w:r w:rsidRPr="007B7DE6">
        <w:rPr>
          <w:color w:val="333333"/>
          <w:sz w:val="28"/>
          <w:szCs w:val="28"/>
        </w:rPr>
        <w:t>Одновременно в 1938</w:t>
      </w:r>
      <w:r w:rsidRPr="007B7DE6">
        <w:rPr>
          <w:color w:val="000000"/>
          <w:sz w:val="28"/>
          <w:szCs w:val="28"/>
        </w:rPr>
        <w:t>–19</w:t>
      </w:r>
      <w:r w:rsidRPr="007B7DE6">
        <w:rPr>
          <w:color w:val="333333"/>
          <w:sz w:val="28"/>
          <w:szCs w:val="28"/>
        </w:rPr>
        <w:t>4</w:t>
      </w:r>
      <w:r w:rsidRPr="007B7DE6">
        <w:rPr>
          <w:color w:val="333333"/>
          <w:sz w:val="28"/>
          <w:szCs w:val="28"/>
        </w:rPr>
        <w:t>1 годы он профессор, заведующий кафедрой патологической анатомии 2-го Ленинградского медицинского института (ныне Санкт-Петербургская государственная медицинская академия имени И.</w:t>
      </w:r>
      <w:r w:rsidR="007B7DE6">
        <w:rPr>
          <w:color w:val="333333"/>
          <w:sz w:val="28"/>
          <w:szCs w:val="28"/>
        </w:rPr>
        <w:t xml:space="preserve"> </w:t>
      </w:r>
      <w:r w:rsidRPr="007B7DE6">
        <w:rPr>
          <w:color w:val="333333"/>
          <w:sz w:val="28"/>
          <w:szCs w:val="28"/>
        </w:rPr>
        <w:t>И.</w:t>
      </w:r>
      <w:r w:rsidR="007B7DE6">
        <w:rPr>
          <w:color w:val="333333"/>
          <w:sz w:val="28"/>
          <w:szCs w:val="28"/>
        </w:rPr>
        <w:t xml:space="preserve"> </w:t>
      </w:r>
      <w:r w:rsidRPr="007B7DE6">
        <w:rPr>
          <w:color w:val="333333"/>
          <w:sz w:val="28"/>
          <w:szCs w:val="28"/>
        </w:rPr>
        <w:t>Мечникова).</w:t>
      </w:r>
    </w:p>
    <w:p w14:paraId="17B2415B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 xml:space="preserve">В 1942 г. Леон </w:t>
      </w:r>
      <w:proofErr w:type="spellStart"/>
      <w:r w:rsidRPr="007B7DE6">
        <w:rPr>
          <w:color w:val="000000"/>
          <w:sz w:val="28"/>
          <w:szCs w:val="28"/>
        </w:rPr>
        <w:t>Манусович</w:t>
      </w:r>
      <w:proofErr w:type="spellEnd"/>
      <w:r w:rsidRPr="007B7DE6">
        <w:rPr>
          <w:color w:val="000000"/>
          <w:sz w:val="28"/>
          <w:szCs w:val="28"/>
        </w:rPr>
        <w:t xml:space="preserve"> вместе с другими сотрудниками ВИЭ</w:t>
      </w:r>
      <w:r w:rsidRPr="007B7DE6">
        <w:rPr>
          <w:color w:val="000000"/>
          <w:sz w:val="28"/>
          <w:szCs w:val="28"/>
        </w:rPr>
        <w:t>М был эвакуирован из блокадного Ленинграда в Томск. В том же 1942 г. назначен патологоанатомом-инспектором Сибирского военного округа и одновременно заведующим кафедрой патологической анатомии Красноярского медицинского института. Весной 1943 г.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 xml:space="preserve">М.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вместе с другими сотрудниками ВИЭМ реэвакуирован в Москву, где по предложению А.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И.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Абрикосова</w:t>
      </w:r>
      <w:proofErr w:type="spellEnd"/>
      <w:r w:rsidRPr="007B7DE6">
        <w:rPr>
          <w:color w:val="000000"/>
          <w:sz w:val="28"/>
          <w:szCs w:val="28"/>
        </w:rPr>
        <w:t xml:space="preserve"> занял должность заведующего патологоанатомическим отделением Боткинской больницы, с 1944 по 1952 год он возглавлял лабораторию экспериментальной онкологии в Инсти</w:t>
      </w:r>
      <w:r w:rsidRPr="007B7DE6">
        <w:rPr>
          <w:color w:val="000000"/>
          <w:sz w:val="28"/>
          <w:szCs w:val="28"/>
        </w:rPr>
        <w:t>туте морфологии АМН СССР, а в 1952–1958 годы – лабораторию экспериментальной онкологии в НИИ онкологии Министерства здравоохранения СССР.</w:t>
      </w:r>
    </w:p>
    <w:p w14:paraId="50D9C865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В 1958 году директор Онкоцентра в Москве Н.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Н.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 xml:space="preserve">Блохин пригласил Леона </w:t>
      </w:r>
      <w:proofErr w:type="spellStart"/>
      <w:r w:rsidRPr="007B7DE6">
        <w:rPr>
          <w:color w:val="000000"/>
          <w:sz w:val="28"/>
          <w:szCs w:val="28"/>
        </w:rPr>
        <w:t>Манусовича</w:t>
      </w:r>
      <w:proofErr w:type="spellEnd"/>
      <w:r w:rsidRPr="007B7DE6">
        <w:rPr>
          <w:color w:val="000000"/>
          <w:sz w:val="28"/>
          <w:szCs w:val="28"/>
        </w:rPr>
        <w:t xml:space="preserve"> стать заместителем директора этого</w:t>
      </w:r>
      <w:r w:rsidRPr="007B7DE6">
        <w:rPr>
          <w:color w:val="000000"/>
          <w:sz w:val="28"/>
          <w:szCs w:val="28"/>
        </w:rPr>
        <w:t xml:space="preserve"> центра по науке. На этой должности проявились его научные и организационные способности.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lastRenderedPageBreak/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создал отдел по изучению канцерогенных веществ, в котором развернул работу как по фундаментальным аспектам механизмов канцерогенеза, так и по изучению санит</w:t>
      </w:r>
      <w:r w:rsidRPr="007B7DE6">
        <w:rPr>
          <w:color w:val="000000"/>
          <w:sz w:val="28"/>
          <w:szCs w:val="28"/>
        </w:rPr>
        <w:t xml:space="preserve">арно-гигиенических проблем, связанных с канцерогенными загрязнениями. </w:t>
      </w:r>
      <w:r w:rsidRPr="007B7DE6">
        <w:rPr>
          <w:color w:val="333333"/>
          <w:sz w:val="28"/>
          <w:szCs w:val="28"/>
        </w:rPr>
        <w:t>С 1962 по 1980 год Л.</w:t>
      </w:r>
      <w:r w:rsidR="007B7DE6">
        <w:rPr>
          <w:color w:val="333333"/>
          <w:sz w:val="28"/>
          <w:szCs w:val="28"/>
        </w:rPr>
        <w:t xml:space="preserve"> </w:t>
      </w:r>
      <w:r w:rsidRPr="007B7DE6">
        <w:rPr>
          <w:color w:val="333333"/>
          <w:sz w:val="28"/>
          <w:szCs w:val="28"/>
        </w:rPr>
        <w:t>М.</w:t>
      </w:r>
      <w:r w:rsidR="007B7DE6">
        <w:rPr>
          <w:color w:val="333333"/>
          <w:sz w:val="28"/>
          <w:szCs w:val="28"/>
        </w:rPr>
        <w:t xml:space="preserve"> </w:t>
      </w:r>
      <w:proofErr w:type="spellStart"/>
      <w:r w:rsidRPr="007B7DE6">
        <w:rPr>
          <w:color w:val="333333"/>
          <w:sz w:val="28"/>
          <w:szCs w:val="28"/>
        </w:rPr>
        <w:t>Шабад</w:t>
      </w:r>
      <w:proofErr w:type="spellEnd"/>
      <w:r w:rsidRPr="007B7DE6">
        <w:rPr>
          <w:color w:val="333333"/>
          <w:sz w:val="28"/>
          <w:szCs w:val="28"/>
        </w:rPr>
        <w:t xml:space="preserve"> был заведующим лабораторией химического канцерогенеза этого же института (ныне Российский онкологический научный центр имени Н.</w:t>
      </w:r>
      <w:r w:rsidR="007B7DE6">
        <w:rPr>
          <w:color w:val="333333"/>
          <w:sz w:val="28"/>
          <w:szCs w:val="28"/>
        </w:rPr>
        <w:t xml:space="preserve"> </w:t>
      </w:r>
      <w:r w:rsidRPr="007B7DE6">
        <w:rPr>
          <w:color w:val="333333"/>
          <w:sz w:val="28"/>
          <w:szCs w:val="28"/>
        </w:rPr>
        <w:t>Н.</w:t>
      </w:r>
      <w:r w:rsidR="007B7DE6">
        <w:rPr>
          <w:color w:val="333333"/>
          <w:sz w:val="28"/>
          <w:szCs w:val="28"/>
        </w:rPr>
        <w:t xml:space="preserve"> </w:t>
      </w:r>
      <w:r w:rsidRPr="007B7DE6">
        <w:rPr>
          <w:color w:val="333333"/>
          <w:sz w:val="28"/>
          <w:szCs w:val="28"/>
        </w:rPr>
        <w:t>Блохина).</w:t>
      </w:r>
      <w:r w:rsidRPr="007B7DE6">
        <w:rPr>
          <w:color w:val="000000"/>
          <w:sz w:val="28"/>
          <w:szCs w:val="28"/>
        </w:rPr>
        <w:t xml:space="preserve"> В течение нескольк</w:t>
      </w:r>
      <w:r w:rsidRPr="007B7DE6">
        <w:rPr>
          <w:color w:val="000000"/>
          <w:sz w:val="28"/>
          <w:szCs w:val="28"/>
        </w:rPr>
        <w:t xml:space="preserve">их лет Леон </w:t>
      </w:r>
      <w:proofErr w:type="spellStart"/>
      <w:r w:rsidRPr="007B7DE6">
        <w:rPr>
          <w:color w:val="000000"/>
          <w:sz w:val="28"/>
          <w:szCs w:val="28"/>
        </w:rPr>
        <w:t>Манусович</w:t>
      </w:r>
      <w:proofErr w:type="spellEnd"/>
      <w:r w:rsidRPr="007B7DE6">
        <w:rPr>
          <w:color w:val="000000"/>
          <w:sz w:val="28"/>
          <w:szCs w:val="28"/>
        </w:rPr>
        <w:t xml:space="preserve"> работал прозектором и консультантом в больницах Ленинграда и Москвы.</w:t>
      </w:r>
    </w:p>
    <w:p w14:paraId="55CC65B9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262626"/>
          <w:sz w:val="28"/>
          <w:szCs w:val="28"/>
        </w:rPr>
        <w:t>Научными интересами Л.</w:t>
      </w:r>
      <w:r w:rsidR="007B7DE6">
        <w:rPr>
          <w:color w:val="262626"/>
          <w:sz w:val="28"/>
          <w:szCs w:val="28"/>
        </w:rPr>
        <w:t xml:space="preserve"> </w:t>
      </w:r>
      <w:r w:rsidRPr="007B7DE6">
        <w:rPr>
          <w:color w:val="262626"/>
          <w:sz w:val="28"/>
          <w:szCs w:val="28"/>
        </w:rPr>
        <w:t>М.</w:t>
      </w:r>
      <w:r w:rsidR="007B7DE6">
        <w:rPr>
          <w:color w:val="262626"/>
          <w:sz w:val="28"/>
          <w:szCs w:val="28"/>
        </w:rPr>
        <w:t xml:space="preserve"> </w:t>
      </w:r>
      <w:proofErr w:type="spellStart"/>
      <w:r w:rsidRPr="007B7DE6">
        <w:rPr>
          <w:color w:val="262626"/>
          <w:sz w:val="28"/>
          <w:szCs w:val="28"/>
        </w:rPr>
        <w:t>Шабада</w:t>
      </w:r>
      <w:proofErr w:type="spellEnd"/>
      <w:r w:rsidRPr="007B7DE6">
        <w:rPr>
          <w:color w:val="262626"/>
          <w:sz w:val="28"/>
          <w:szCs w:val="28"/>
        </w:rPr>
        <w:t xml:space="preserve"> были</w:t>
      </w:r>
      <w:r w:rsidRPr="007B7DE6">
        <w:rPr>
          <w:color w:val="000000"/>
          <w:sz w:val="28"/>
          <w:szCs w:val="28"/>
        </w:rPr>
        <w:t xml:space="preserve"> вопросы возникновения раковых опухолей, гипертонической болезни, эндартериита легочной артерии, малярии, микоза легких, патологическая анатомия боевой травмы, экспериментально-морфологические исследования генеза опухолей различных тканей и органов, изучен</w:t>
      </w:r>
      <w:r w:rsidRPr="007B7DE6">
        <w:rPr>
          <w:color w:val="000000"/>
          <w:sz w:val="28"/>
          <w:szCs w:val="28"/>
        </w:rPr>
        <w:t xml:space="preserve">ие химического канцерогенеза, </w:t>
      </w:r>
      <w:proofErr w:type="spellStart"/>
      <w:r w:rsidRPr="007B7DE6">
        <w:rPr>
          <w:color w:val="000000"/>
          <w:sz w:val="28"/>
          <w:szCs w:val="28"/>
        </w:rPr>
        <w:t>предрака</w:t>
      </w:r>
      <w:proofErr w:type="spellEnd"/>
      <w:r w:rsidRPr="007B7DE6">
        <w:rPr>
          <w:color w:val="000000"/>
          <w:sz w:val="28"/>
          <w:szCs w:val="28"/>
        </w:rPr>
        <w:t>, профилактики злокачественных опухолей и другие.</w:t>
      </w:r>
    </w:p>
    <w:p w14:paraId="651401A4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На основании изучения гистогенеза спонтанных и возникших в результате воздействия онкогенных веществ опухолей кожи и легких, а также некоторых других новообразований у животных,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создал учение о </w:t>
      </w:r>
      <w:proofErr w:type="spellStart"/>
      <w:r w:rsidRPr="007B7DE6">
        <w:rPr>
          <w:color w:val="000000"/>
          <w:sz w:val="28"/>
          <w:szCs w:val="28"/>
        </w:rPr>
        <w:t>предраке</w:t>
      </w:r>
      <w:proofErr w:type="spellEnd"/>
      <w:r w:rsidRPr="007B7DE6">
        <w:rPr>
          <w:color w:val="000000"/>
          <w:sz w:val="28"/>
          <w:szCs w:val="28"/>
        </w:rPr>
        <w:t xml:space="preserve"> и разработал морфологическую классифика</w:t>
      </w:r>
      <w:r w:rsidRPr="007B7DE6">
        <w:rPr>
          <w:color w:val="000000"/>
          <w:sz w:val="28"/>
          <w:szCs w:val="28"/>
        </w:rPr>
        <w:t xml:space="preserve">цию разных форм предраковых изменений у животных и человека. Им впервые описано развитие опухолей у потомства животных, подвергшихся воздействию онкогенных веществ, получена экспериментальная модель рака легкого путем </w:t>
      </w:r>
      <w:proofErr w:type="spellStart"/>
      <w:r w:rsidRPr="007B7DE6">
        <w:rPr>
          <w:color w:val="000000"/>
          <w:sz w:val="28"/>
          <w:szCs w:val="28"/>
        </w:rPr>
        <w:t>интратрахеального</w:t>
      </w:r>
      <w:proofErr w:type="spellEnd"/>
      <w:r w:rsidRPr="007B7DE6">
        <w:rPr>
          <w:color w:val="000000"/>
          <w:sz w:val="28"/>
          <w:szCs w:val="28"/>
        </w:rPr>
        <w:t xml:space="preserve"> введения онкогенных </w:t>
      </w:r>
      <w:r w:rsidRPr="007B7DE6">
        <w:rPr>
          <w:color w:val="000000"/>
          <w:sz w:val="28"/>
          <w:szCs w:val="28"/>
        </w:rPr>
        <w:t>углеводородов и обнаружены онкогенные углеводороды в почве и выхлопных газах.</w:t>
      </w:r>
    </w:p>
    <w:p w14:paraId="00DCD744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В 1937 году он выдвинул и экспериментально обосновал идею о возможности образования эндогенных онкогенных соединений в организме человека, а также предложил концепцию циркул</w:t>
      </w:r>
      <w:r w:rsidRPr="007B7DE6">
        <w:rPr>
          <w:color w:val="000000"/>
          <w:sz w:val="28"/>
          <w:szCs w:val="28"/>
        </w:rPr>
        <w:t xml:space="preserve">яции онкогенов в окружающей среде, послужившую основой ряда практических профилактических мероприятий. Леон </w:t>
      </w:r>
      <w:proofErr w:type="spellStart"/>
      <w:r w:rsidRPr="007B7DE6">
        <w:rPr>
          <w:color w:val="000000"/>
          <w:sz w:val="28"/>
          <w:szCs w:val="28"/>
        </w:rPr>
        <w:t>Манусович</w:t>
      </w:r>
      <w:proofErr w:type="spellEnd"/>
      <w:r w:rsidRPr="007B7DE6">
        <w:rPr>
          <w:color w:val="000000"/>
          <w:sz w:val="28"/>
          <w:szCs w:val="28"/>
        </w:rPr>
        <w:t xml:space="preserve"> был инициатором комплексного изучения вопроса об онкогенных веществах в окружающей среде. В 1957 году по его инициативе организована Комис</w:t>
      </w:r>
      <w:r w:rsidRPr="007B7DE6">
        <w:rPr>
          <w:color w:val="000000"/>
          <w:sz w:val="28"/>
          <w:szCs w:val="28"/>
        </w:rPr>
        <w:t>сия по канцерогенным веществам при Главной государственной санитарной инспекции СССР, задачей которой была координация научно–исследовательской деятельности и разработка практических мероприятий по профилактике действия канцерогенных веществ на организм че</w:t>
      </w:r>
      <w:r w:rsidRPr="007B7DE6">
        <w:rPr>
          <w:color w:val="000000"/>
          <w:sz w:val="28"/>
          <w:szCs w:val="28"/>
        </w:rPr>
        <w:t xml:space="preserve">ловека. Под его руководством было подготовлено более 100 докторских и кандидатских диссертаций. </w:t>
      </w:r>
    </w:p>
    <w:p w14:paraId="024FCA9A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В 1946 году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избран членом-корреспондентом, а в 1962 году – академиком АМН СССР по специальности «экспериментальная онкология».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В 1962 году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</w:t>
      </w:r>
      <w:r w:rsidRPr="007B7DE6">
        <w:rPr>
          <w:color w:val="000000"/>
          <w:sz w:val="28"/>
          <w:szCs w:val="28"/>
        </w:rPr>
        <w:t>ад</w:t>
      </w:r>
      <w:proofErr w:type="spellEnd"/>
      <w:r w:rsidRPr="007B7DE6">
        <w:rPr>
          <w:color w:val="000000"/>
          <w:sz w:val="28"/>
          <w:szCs w:val="28"/>
        </w:rPr>
        <w:t xml:space="preserve"> совместно с В.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Хупер был удостоен Международной премии ООН «За выдающуюся исследовательскую работу по изучению причин рака и борьбу с ним». Награжден орденами Ленина, «Знак Почета» и медалями.</w:t>
      </w:r>
    </w:p>
    <w:p w14:paraId="1F5EA51F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262626"/>
          <w:sz w:val="28"/>
          <w:szCs w:val="28"/>
        </w:rPr>
        <w:lastRenderedPageBreak/>
        <w:t>Л.</w:t>
      </w:r>
      <w:r w:rsidR="007B7DE6">
        <w:rPr>
          <w:color w:val="262626"/>
          <w:sz w:val="28"/>
          <w:szCs w:val="28"/>
        </w:rPr>
        <w:t xml:space="preserve"> </w:t>
      </w:r>
      <w:r w:rsidRPr="007B7DE6">
        <w:rPr>
          <w:color w:val="262626"/>
          <w:sz w:val="28"/>
          <w:szCs w:val="28"/>
        </w:rPr>
        <w:t>М.</w:t>
      </w:r>
      <w:r w:rsidR="007B7DE6">
        <w:rPr>
          <w:color w:val="262626"/>
          <w:sz w:val="28"/>
          <w:szCs w:val="28"/>
        </w:rPr>
        <w:t xml:space="preserve"> </w:t>
      </w:r>
      <w:proofErr w:type="spellStart"/>
      <w:r w:rsidRPr="007B7DE6">
        <w:rPr>
          <w:color w:val="262626"/>
          <w:sz w:val="28"/>
          <w:szCs w:val="28"/>
        </w:rPr>
        <w:t>Шабад</w:t>
      </w:r>
      <w:proofErr w:type="spellEnd"/>
      <w:r w:rsidRPr="007B7DE6">
        <w:rPr>
          <w:color w:val="262626"/>
          <w:sz w:val="28"/>
          <w:szCs w:val="28"/>
        </w:rPr>
        <w:t xml:space="preserve"> являлся </w:t>
      </w:r>
      <w:r w:rsidRPr="007B7DE6">
        <w:rPr>
          <w:color w:val="000000"/>
          <w:sz w:val="28"/>
          <w:szCs w:val="28"/>
        </w:rPr>
        <w:t>членом КПСС (1953), правления Всесоюзно</w:t>
      </w:r>
      <w:r w:rsidRPr="007B7DE6">
        <w:rPr>
          <w:color w:val="000000"/>
          <w:sz w:val="28"/>
          <w:szCs w:val="28"/>
        </w:rPr>
        <w:t>го научного общества онкологов и Всесоюзного научного общества патологоанатомов, иностранным членом Польской академии наук (1962), почетным членом Нью-Йоркской академии наук (1976), членом Болгарского, Венгерского, Немецкого (ГДР), Турецкого обществ онколо</w:t>
      </w:r>
      <w:r w:rsidRPr="007B7DE6">
        <w:rPr>
          <w:color w:val="000000"/>
          <w:sz w:val="28"/>
          <w:szCs w:val="28"/>
        </w:rPr>
        <w:t xml:space="preserve">гии и Чехословацкого медицинского общества имени </w:t>
      </w:r>
      <w:proofErr w:type="spellStart"/>
      <w:r w:rsidRPr="007B7DE6">
        <w:rPr>
          <w:color w:val="000000"/>
          <w:sz w:val="28"/>
          <w:szCs w:val="28"/>
        </w:rPr>
        <w:t>Пуркинье</w:t>
      </w:r>
      <w:proofErr w:type="spellEnd"/>
      <w:r w:rsidRPr="007B7DE6">
        <w:rPr>
          <w:color w:val="000000"/>
          <w:sz w:val="28"/>
          <w:szCs w:val="28"/>
        </w:rPr>
        <w:t>, членом-корреспондентом Общества по изучению рака США, почетным доктором Пражского университета, а также членом редколлегии журналов «Вопросы онкологии», “</w:t>
      </w:r>
      <w:proofErr w:type="spellStart"/>
      <w:r w:rsidRPr="007B7DE6">
        <w:rPr>
          <w:color w:val="000000"/>
          <w:sz w:val="28"/>
          <w:szCs w:val="28"/>
        </w:rPr>
        <w:t>Neoplasma</w:t>
      </w:r>
      <w:proofErr w:type="spellEnd"/>
      <w:r w:rsidRPr="007B7DE6">
        <w:rPr>
          <w:color w:val="000000"/>
          <w:sz w:val="28"/>
          <w:szCs w:val="28"/>
        </w:rPr>
        <w:t>” (ЧССР) и “</w:t>
      </w:r>
      <w:proofErr w:type="spellStart"/>
      <w:r w:rsidRPr="007B7DE6">
        <w:rPr>
          <w:color w:val="000000"/>
          <w:sz w:val="28"/>
          <w:szCs w:val="28"/>
        </w:rPr>
        <w:t>Cancer</w:t>
      </w:r>
      <w:proofErr w:type="spellEnd"/>
      <w:r w:rsidRP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Detection</w:t>
      </w:r>
      <w:proofErr w:type="spellEnd"/>
      <w:r w:rsidRP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and</w:t>
      </w:r>
      <w:proofErr w:type="spellEnd"/>
      <w:r w:rsidRP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P</w:t>
      </w:r>
      <w:r w:rsidRPr="007B7DE6">
        <w:rPr>
          <w:color w:val="000000"/>
          <w:sz w:val="28"/>
          <w:szCs w:val="28"/>
        </w:rPr>
        <w:t>revention</w:t>
      </w:r>
      <w:proofErr w:type="spellEnd"/>
      <w:r w:rsidRPr="007B7DE6">
        <w:rPr>
          <w:color w:val="000000"/>
          <w:sz w:val="28"/>
          <w:szCs w:val="28"/>
        </w:rPr>
        <w:t xml:space="preserve">” (США), редакционного совета журналов «Архив патологии» и «Экспериментальная онкология», заместителем ответственного редактора редакционного отдела «Онкология» Большой медицинской энциклопедии. </w:t>
      </w:r>
    </w:p>
    <w:p w14:paraId="7E087AF3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– автор более 400 научных трудов, в т</w:t>
      </w:r>
      <w:r w:rsidRPr="007B7DE6">
        <w:rPr>
          <w:color w:val="000000"/>
          <w:sz w:val="28"/>
          <w:szCs w:val="28"/>
        </w:rPr>
        <w:t>ом числе ряда монографий, а именно: «О множественных первичных опухолях», 1931; Очерки экспериментальной онкологии, 1947; «М.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А.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Новинский – родоначальник экспериментальной онкологии», 1950; «Загрязнение атмосферного воздуха канцерогенным веществом – 3,4-бен</w:t>
      </w:r>
      <w:r w:rsidRPr="007B7DE6">
        <w:rPr>
          <w:color w:val="000000"/>
          <w:sz w:val="28"/>
          <w:szCs w:val="28"/>
        </w:rPr>
        <w:t>зпиреном», 1950; «</w:t>
      </w:r>
      <w:proofErr w:type="spellStart"/>
      <w:r w:rsidRPr="007B7DE6">
        <w:rPr>
          <w:color w:val="000000"/>
          <w:sz w:val="28"/>
          <w:szCs w:val="28"/>
        </w:rPr>
        <w:t>Предрак</w:t>
      </w:r>
      <w:proofErr w:type="spellEnd"/>
      <w:r w:rsidRPr="007B7DE6">
        <w:rPr>
          <w:color w:val="000000"/>
          <w:sz w:val="28"/>
          <w:szCs w:val="28"/>
        </w:rPr>
        <w:t xml:space="preserve"> в экспериментально-морфологическом аспекте», 1967; «Эндогенные </w:t>
      </w:r>
      <w:proofErr w:type="spellStart"/>
      <w:r w:rsidRPr="007B7DE6">
        <w:rPr>
          <w:color w:val="000000"/>
          <w:sz w:val="28"/>
          <w:szCs w:val="28"/>
        </w:rPr>
        <w:t>бластомогенные</w:t>
      </w:r>
      <w:proofErr w:type="spellEnd"/>
      <w:r w:rsidRPr="007B7DE6">
        <w:rPr>
          <w:color w:val="000000"/>
          <w:sz w:val="28"/>
          <w:szCs w:val="28"/>
        </w:rPr>
        <w:t xml:space="preserve"> вещества», 1969; «Методы изучения </w:t>
      </w:r>
      <w:proofErr w:type="spellStart"/>
      <w:r w:rsidRPr="007B7DE6">
        <w:rPr>
          <w:color w:val="000000"/>
          <w:sz w:val="28"/>
          <w:szCs w:val="28"/>
        </w:rPr>
        <w:t>бластомогенности</w:t>
      </w:r>
      <w:proofErr w:type="spellEnd"/>
      <w:r w:rsidRPr="007B7DE6">
        <w:rPr>
          <w:color w:val="000000"/>
          <w:sz w:val="28"/>
          <w:szCs w:val="28"/>
        </w:rPr>
        <w:t xml:space="preserve"> химических веществ», 1970; «О циркуляции канцерогенов в окружающей среде», 1973; «</w:t>
      </w:r>
      <w:proofErr w:type="spellStart"/>
      <w:r w:rsidRPr="007B7DE6">
        <w:rPr>
          <w:color w:val="000000"/>
          <w:sz w:val="28"/>
          <w:szCs w:val="28"/>
        </w:rPr>
        <w:t>Трансплацентарный</w:t>
      </w:r>
      <w:proofErr w:type="spellEnd"/>
      <w:r w:rsidRP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б</w:t>
      </w:r>
      <w:r w:rsidRPr="007B7DE6">
        <w:rPr>
          <w:color w:val="000000"/>
          <w:sz w:val="28"/>
          <w:szCs w:val="28"/>
        </w:rPr>
        <w:t>ластомогенез</w:t>
      </w:r>
      <w:proofErr w:type="spellEnd"/>
      <w:r w:rsidRPr="007B7DE6">
        <w:rPr>
          <w:color w:val="000000"/>
          <w:sz w:val="28"/>
          <w:szCs w:val="28"/>
        </w:rPr>
        <w:t xml:space="preserve"> и органные культуры», 1975; «Эволюция концепций </w:t>
      </w:r>
      <w:proofErr w:type="spellStart"/>
      <w:r w:rsidRPr="007B7DE6">
        <w:rPr>
          <w:color w:val="000000"/>
          <w:sz w:val="28"/>
          <w:szCs w:val="28"/>
        </w:rPr>
        <w:t>бластомогенеза</w:t>
      </w:r>
      <w:proofErr w:type="spellEnd"/>
      <w:r w:rsidRPr="007B7DE6">
        <w:rPr>
          <w:color w:val="000000"/>
          <w:sz w:val="28"/>
          <w:szCs w:val="28"/>
        </w:rPr>
        <w:t>», 1979; «Мои учителя и ученики», 1990; «История одной лаборатории: Научное наследие основоположника российской экспериментальной онкологии, академика АМН СССР 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Шабада</w:t>
      </w:r>
      <w:proofErr w:type="spellEnd"/>
      <w:r w:rsidRPr="007B7DE6">
        <w:rPr>
          <w:color w:val="000000"/>
          <w:sz w:val="28"/>
          <w:szCs w:val="28"/>
        </w:rPr>
        <w:t>», 2008.</w:t>
      </w:r>
    </w:p>
    <w:p w14:paraId="614FB398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Шабада</w:t>
      </w:r>
      <w:proofErr w:type="spellEnd"/>
      <w:r w:rsidRPr="007B7DE6">
        <w:rPr>
          <w:color w:val="000000"/>
          <w:sz w:val="28"/>
          <w:szCs w:val="28"/>
        </w:rPr>
        <w:t xml:space="preserve"> отличали такие черты, как любовь к науке, большая работоспособность, открытость, оптимизм, доброта, юмор, прирожденный наставник,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262626"/>
          <w:sz w:val="28"/>
          <w:szCs w:val="28"/>
        </w:rPr>
        <w:t>был четок, исключительно настойчив, но в высшей степени тактичен, владел французским, немецким и английским языка</w:t>
      </w:r>
      <w:r w:rsidRPr="007B7DE6">
        <w:rPr>
          <w:color w:val="262626"/>
          <w:sz w:val="28"/>
          <w:szCs w:val="28"/>
        </w:rPr>
        <w:t>ми, а любимым девизом (кредо) его были следующие слова: «</w:t>
      </w:r>
      <w:r w:rsidRPr="007B7DE6">
        <w:rPr>
          <w:color w:val="000000"/>
          <w:sz w:val="28"/>
          <w:szCs w:val="28"/>
        </w:rPr>
        <w:t>Надо от себя и от своих близких требовать столько, сколько нельзя сделать. Только тогда сделаешь все, на что ты способен».</w:t>
      </w:r>
      <w:r w:rsidRPr="007B7DE6">
        <w:rPr>
          <w:color w:val="262626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Л.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Шабад</w:t>
      </w:r>
      <w:proofErr w:type="spellEnd"/>
      <w:r w:rsidRPr="007B7DE6">
        <w:rPr>
          <w:color w:val="000000"/>
          <w:sz w:val="28"/>
          <w:szCs w:val="28"/>
        </w:rPr>
        <w:t xml:space="preserve"> был замечательным педагогом и воспитателем, выпустившим многих выс</w:t>
      </w:r>
      <w:r w:rsidRPr="007B7DE6">
        <w:rPr>
          <w:color w:val="000000"/>
          <w:sz w:val="28"/>
          <w:szCs w:val="28"/>
        </w:rPr>
        <w:t>ококвалифицированных врачей-онкологов.</w:t>
      </w:r>
    </w:p>
    <w:p w14:paraId="414B0778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 w:rsidRPr="007B7DE6">
        <w:rPr>
          <w:color w:val="000000"/>
          <w:sz w:val="28"/>
          <w:szCs w:val="28"/>
        </w:rPr>
        <w:t>О</w:t>
      </w:r>
      <w:r w:rsidRPr="007B7DE6">
        <w:rPr>
          <w:color w:val="000000"/>
          <w:sz w:val="28"/>
          <w:szCs w:val="28"/>
        </w:rPr>
        <w:t>т</w:t>
      </w:r>
      <w:r w:rsidRPr="007B7DE6">
        <w:rPr>
          <w:color w:val="000000"/>
          <w:sz w:val="28"/>
          <w:szCs w:val="28"/>
        </w:rPr>
        <w:t>д</w:t>
      </w:r>
      <w:r w:rsidRPr="007B7DE6">
        <w:rPr>
          <w:color w:val="000000"/>
          <w:sz w:val="28"/>
          <w:szCs w:val="28"/>
        </w:rPr>
        <w:t>а</w:t>
      </w:r>
      <w:r w:rsidRPr="007B7DE6">
        <w:rPr>
          <w:color w:val="000000"/>
          <w:sz w:val="28"/>
          <w:szCs w:val="28"/>
        </w:rPr>
        <w:t>в</w:t>
      </w:r>
      <w:r w:rsidRPr="007B7DE6">
        <w:rPr>
          <w:color w:val="000000"/>
          <w:sz w:val="28"/>
          <w:szCs w:val="28"/>
        </w:rPr>
        <w:t>а</w:t>
      </w:r>
      <w:r w:rsidRPr="007B7DE6">
        <w:rPr>
          <w:color w:val="000000"/>
          <w:sz w:val="28"/>
          <w:szCs w:val="28"/>
        </w:rPr>
        <w:t>я</w:t>
      </w:r>
      <w:r w:rsidRPr="007B7DE6">
        <w:rPr>
          <w:color w:val="000000"/>
          <w:sz w:val="28"/>
          <w:szCs w:val="28"/>
        </w:rPr>
        <w:t xml:space="preserve"> себя целиком учению о </w:t>
      </w:r>
      <w:proofErr w:type="spellStart"/>
      <w:r w:rsidRPr="007B7DE6">
        <w:rPr>
          <w:color w:val="000000"/>
          <w:sz w:val="28"/>
          <w:szCs w:val="28"/>
        </w:rPr>
        <w:t>предраке</w:t>
      </w:r>
      <w:proofErr w:type="spellEnd"/>
      <w:r w:rsidRPr="007B7DE6">
        <w:rPr>
          <w:color w:val="000000"/>
          <w:sz w:val="28"/>
          <w:szCs w:val="28"/>
        </w:rPr>
        <w:t xml:space="preserve">, у Леона </w:t>
      </w:r>
      <w:proofErr w:type="spellStart"/>
      <w:r w:rsidRPr="007B7DE6">
        <w:rPr>
          <w:color w:val="000000"/>
          <w:sz w:val="28"/>
          <w:szCs w:val="28"/>
        </w:rPr>
        <w:t>Манусовича</w:t>
      </w:r>
      <w:proofErr w:type="spellEnd"/>
      <w:r w:rsidRPr="007B7DE6">
        <w:rPr>
          <w:color w:val="000000"/>
          <w:sz w:val="28"/>
          <w:szCs w:val="28"/>
        </w:rPr>
        <w:t xml:space="preserve"> были и свои интересы и хобби, выражавшиеся в</w:t>
      </w:r>
      <w:r w:rsidRPr="007B7DE6">
        <w:rPr>
          <w:color w:val="000000"/>
          <w:sz w:val="28"/>
          <w:szCs w:val="28"/>
        </w:rPr>
        <w:t xml:space="preserve"> увлечении стихосложения и написания прозы. Кроме того, он любил вести ежедневники, которые были образцом пунктуальности и четкости!</w:t>
      </w:r>
    </w:p>
    <w:p w14:paraId="6EA43BDA" w14:textId="73F1E6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t>Л</w:t>
      </w:r>
      <w:r w:rsidRPr="007B7DE6">
        <w:rPr>
          <w:color w:val="000000"/>
          <w:sz w:val="28"/>
          <w:szCs w:val="28"/>
        </w:rPr>
        <w:t>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</w:t>
      </w:r>
      <w:r w:rsidRPr="007B7DE6">
        <w:rPr>
          <w:color w:val="000000"/>
          <w:sz w:val="28"/>
          <w:szCs w:val="28"/>
        </w:rPr>
        <w:t>.</w:t>
      </w:r>
      <w:r w:rsidR="007B7DE6">
        <w:rPr>
          <w:color w:val="000000"/>
          <w:sz w:val="28"/>
          <w:szCs w:val="28"/>
        </w:rPr>
        <w:t xml:space="preserve"> </w:t>
      </w:r>
      <w:proofErr w:type="spellStart"/>
      <w:r w:rsidRPr="007B7DE6">
        <w:rPr>
          <w:color w:val="000000"/>
          <w:sz w:val="28"/>
          <w:szCs w:val="28"/>
        </w:rPr>
        <w:t>Ш</w:t>
      </w:r>
      <w:r w:rsidRPr="007B7DE6">
        <w:rPr>
          <w:color w:val="000000"/>
          <w:sz w:val="28"/>
          <w:szCs w:val="28"/>
        </w:rPr>
        <w:t>абад</w:t>
      </w:r>
      <w:proofErr w:type="spellEnd"/>
      <w:r w:rsidRPr="007B7DE6">
        <w:rPr>
          <w:color w:val="000000"/>
          <w:sz w:val="28"/>
          <w:szCs w:val="28"/>
        </w:rPr>
        <w:t xml:space="preserve"> скончался 29 августа 1982 г. в г.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Москве</w:t>
      </w:r>
      <w:r w:rsidRPr="007B7DE6">
        <w:rPr>
          <w:color w:val="000000"/>
          <w:sz w:val="28"/>
          <w:szCs w:val="28"/>
        </w:rPr>
        <w:t xml:space="preserve"> на 81-м году жизни от инсульта. Похоронен на Кунцевском кладбище г.</w:t>
      </w:r>
      <w:r w:rsidR="007B7DE6">
        <w:rPr>
          <w:color w:val="000000"/>
          <w:sz w:val="28"/>
          <w:szCs w:val="28"/>
        </w:rPr>
        <w:t xml:space="preserve"> </w:t>
      </w:r>
      <w:r w:rsidRPr="007B7DE6">
        <w:rPr>
          <w:color w:val="000000"/>
          <w:sz w:val="28"/>
          <w:szCs w:val="28"/>
        </w:rPr>
        <w:t>Москвы.</w:t>
      </w:r>
    </w:p>
    <w:p w14:paraId="2D9907AB" w14:textId="777777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t> </w:t>
      </w:r>
    </w:p>
    <w:p w14:paraId="62C7ED22" w14:textId="777777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t> </w:t>
      </w:r>
    </w:p>
    <w:p w14:paraId="2AE10C2B" w14:textId="777777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t> </w:t>
      </w:r>
    </w:p>
    <w:p w14:paraId="169C86CB" w14:textId="777777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lastRenderedPageBreak/>
        <w:t> </w:t>
      </w:r>
    </w:p>
    <w:p w14:paraId="0DEBE3EE" w14:textId="77777777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both"/>
        <w:rPr>
          <w:sz w:val="28"/>
          <w:szCs w:val="28"/>
        </w:rPr>
      </w:pPr>
      <w:r w:rsidRPr="007B7DE6">
        <w:rPr>
          <w:color w:val="000000"/>
          <w:sz w:val="28"/>
          <w:szCs w:val="28"/>
        </w:rPr>
        <w:t> </w:t>
      </w:r>
    </w:p>
    <w:p w14:paraId="4B3C0CCC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/>
        <w:jc w:val="center"/>
        <w:rPr>
          <w:b/>
          <w:color w:val="000000"/>
          <w:sz w:val="28"/>
          <w:szCs w:val="28"/>
        </w:rPr>
      </w:pPr>
      <w:r w:rsidRPr="007B7DE6">
        <w:rPr>
          <w:noProof/>
          <w:sz w:val="28"/>
          <w:szCs w:val="28"/>
        </w:rPr>
        <w:drawing>
          <wp:inline distT="0" distB="0" distL="0" distR="0" wp14:anchorId="44151F4C" wp14:editId="75BC4019">
            <wp:extent cx="1866900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0507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DE6">
        <w:rPr>
          <w:noProof/>
          <w:sz w:val="28"/>
          <w:szCs w:val="28"/>
        </w:rPr>
        <w:drawing>
          <wp:inline distT="0" distB="0" distL="0" distR="0" wp14:anchorId="39BA6A37" wp14:editId="169F3B8D">
            <wp:extent cx="1909954" cy="256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8738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90995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DE6">
        <w:rPr>
          <w:noProof/>
          <w:sz w:val="28"/>
          <w:szCs w:val="28"/>
        </w:rPr>
        <w:drawing>
          <wp:inline distT="0" distB="0" distL="0" distR="0" wp14:anchorId="1E9F4ACA" wp14:editId="6E5A3B3B">
            <wp:extent cx="1878902" cy="256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1804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878902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DE6">
        <w:rPr>
          <w:noProof/>
          <w:sz w:val="28"/>
          <w:szCs w:val="28"/>
        </w:rPr>
        <w:drawing>
          <wp:inline distT="0" distB="0" distL="0" distR="0" wp14:anchorId="36A02C56" wp14:editId="0383B242">
            <wp:extent cx="1866900" cy="24274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866900" cy="24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DE6">
        <w:rPr>
          <w:noProof/>
          <w:sz w:val="28"/>
          <w:szCs w:val="28"/>
        </w:rPr>
        <w:drawing>
          <wp:inline distT="0" distB="0" distL="0" distR="0" wp14:anchorId="39C259D3" wp14:editId="11ED44BF">
            <wp:extent cx="2159340" cy="24274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8602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159339" cy="24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29AA" w14:textId="77777777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color w:val="000000"/>
          <w:sz w:val="28"/>
          <w:szCs w:val="28"/>
        </w:rPr>
      </w:pPr>
      <w:proofErr w:type="spellStart"/>
      <w:r w:rsidRPr="007B7DE6">
        <w:rPr>
          <w:b/>
          <w:color w:val="000000"/>
          <w:sz w:val="28"/>
          <w:szCs w:val="28"/>
        </w:rPr>
        <w:t>Ш</w:t>
      </w:r>
      <w:r w:rsidRPr="007B7DE6">
        <w:rPr>
          <w:b/>
          <w:color w:val="000000"/>
          <w:sz w:val="28"/>
          <w:szCs w:val="28"/>
        </w:rPr>
        <w:t>а</w:t>
      </w:r>
      <w:r w:rsidRPr="007B7DE6">
        <w:rPr>
          <w:b/>
          <w:color w:val="000000"/>
          <w:sz w:val="28"/>
          <w:szCs w:val="28"/>
        </w:rPr>
        <w:t>б</w:t>
      </w:r>
      <w:r w:rsidRPr="007B7DE6">
        <w:rPr>
          <w:b/>
          <w:color w:val="000000"/>
          <w:sz w:val="28"/>
          <w:szCs w:val="28"/>
        </w:rPr>
        <w:t>а</w:t>
      </w:r>
      <w:r w:rsidRPr="007B7DE6">
        <w:rPr>
          <w:b/>
          <w:color w:val="000000"/>
          <w:sz w:val="28"/>
          <w:szCs w:val="28"/>
        </w:rPr>
        <w:t>д</w:t>
      </w:r>
      <w:proofErr w:type="spellEnd"/>
      <w:r w:rsidRPr="007B7DE6">
        <w:rPr>
          <w:b/>
          <w:color w:val="000000"/>
          <w:sz w:val="28"/>
          <w:szCs w:val="28"/>
        </w:rPr>
        <w:t xml:space="preserve"> </w:t>
      </w:r>
      <w:r w:rsidRPr="007B7DE6">
        <w:rPr>
          <w:b/>
          <w:color w:val="000000"/>
          <w:sz w:val="28"/>
          <w:szCs w:val="28"/>
        </w:rPr>
        <w:t xml:space="preserve">Леон </w:t>
      </w:r>
      <w:proofErr w:type="spellStart"/>
      <w:r w:rsidRPr="007B7DE6">
        <w:rPr>
          <w:b/>
          <w:color w:val="000000"/>
          <w:sz w:val="28"/>
          <w:szCs w:val="28"/>
        </w:rPr>
        <w:t>Манусович</w:t>
      </w:r>
      <w:proofErr w:type="spellEnd"/>
      <w:r w:rsidRPr="007B7DE6">
        <w:rPr>
          <w:b/>
          <w:color w:val="000000"/>
          <w:sz w:val="28"/>
          <w:szCs w:val="28"/>
        </w:rPr>
        <w:t xml:space="preserve"> </w:t>
      </w:r>
    </w:p>
    <w:p w14:paraId="10AE62DA" w14:textId="0D12F634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color w:val="000000"/>
          <w:sz w:val="28"/>
          <w:szCs w:val="28"/>
        </w:rPr>
      </w:pPr>
      <w:r w:rsidRPr="007B7DE6">
        <w:rPr>
          <w:b/>
          <w:color w:val="000000"/>
          <w:sz w:val="28"/>
          <w:szCs w:val="28"/>
        </w:rPr>
        <w:t>(19.01.1902–29.08.1982)</w:t>
      </w:r>
    </w:p>
    <w:p w14:paraId="2B7BD46D" w14:textId="77777777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color w:val="000000"/>
          <w:sz w:val="28"/>
          <w:szCs w:val="28"/>
        </w:rPr>
      </w:pPr>
    </w:p>
    <w:p w14:paraId="40F64816" w14:textId="0A8B31C2" w:rsid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eastAsia="Liberation Sans"/>
          <w:color w:val="262633"/>
          <w:sz w:val="28"/>
          <w:szCs w:val="28"/>
        </w:rPr>
      </w:pPr>
      <w:r w:rsidRPr="007B7DE6">
        <w:rPr>
          <w:rFonts w:eastAsia="Liberation Sans"/>
          <w:color w:val="262633"/>
          <w:sz w:val="28"/>
          <w:szCs w:val="28"/>
        </w:rPr>
        <w:lastRenderedPageBreak/>
        <w:t> </w:t>
      </w:r>
      <w:r w:rsidRPr="007B7DE6">
        <w:rPr>
          <w:noProof/>
          <w:sz w:val="28"/>
          <w:szCs w:val="28"/>
        </w:rPr>
        <w:drawing>
          <wp:inline distT="0" distB="0" distL="0" distR="0" wp14:anchorId="4F3EF9A3" wp14:editId="2D18DAC1">
            <wp:extent cx="1812324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4982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825322" cy="264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9450" w14:textId="7C49D3BA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sz w:val="28"/>
          <w:szCs w:val="28"/>
        </w:rPr>
      </w:pPr>
      <w:r w:rsidRPr="007B7DE6">
        <w:rPr>
          <w:b/>
          <w:color w:val="262633"/>
          <w:sz w:val="28"/>
          <w:szCs w:val="28"/>
        </w:rPr>
        <w:t>Н</w:t>
      </w:r>
      <w:r w:rsidRPr="007B7DE6">
        <w:rPr>
          <w:b/>
          <w:color w:val="262633"/>
          <w:sz w:val="28"/>
          <w:szCs w:val="28"/>
        </w:rPr>
        <w:t>а</w:t>
      </w:r>
      <w:r w:rsidRPr="007B7DE6">
        <w:rPr>
          <w:b/>
          <w:color w:val="262633"/>
          <w:sz w:val="28"/>
          <w:szCs w:val="28"/>
        </w:rPr>
        <w:t>д</w:t>
      </w:r>
      <w:r w:rsidRPr="007B7DE6">
        <w:rPr>
          <w:b/>
          <w:color w:val="262633"/>
          <w:sz w:val="28"/>
          <w:szCs w:val="28"/>
        </w:rPr>
        <w:t>г</w:t>
      </w:r>
      <w:r w:rsidRPr="007B7DE6">
        <w:rPr>
          <w:b/>
          <w:color w:val="262633"/>
          <w:sz w:val="28"/>
          <w:szCs w:val="28"/>
        </w:rPr>
        <w:t>р</w:t>
      </w:r>
      <w:r w:rsidRPr="007B7DE6">
        <w:rPr>
          <w:b/>
          <w:color w:val="262633"/>
          <w:sz w:val="28"/>
          <w:szCs w:val="28"/>
        </w:rPr>
        <w:t>о</w:t>
      </w:r>
      <w:r w:rsidRPr="007B7DE6">
        <w:rPr>
          <w:b/>
          <w:color w:val="262633"/>
          <w:sz w:val="28"/>
          <w:szCs w:val="28"/>
        </w:rPr>
        <w:t>б</w:t>
      </w:r>
      <w:r w:rsidRPr="007B7DE6">
        <w:rPr>
          <w:b/>
          <w:color w:val="262633"/>
          <w:sz w:val="28"/>
          <w:szCs w:val="28"/>
        </w:rPr>
        <w:t>ный памятник Л.</w:t>
      </w:r>
      <w:r w:rsidR="007B7DE6">
        <w:rPr>
          <w:b/>
          <w:color w:val="262633"/>
          <w:sz w:val="28"/>
          <w:szCs w:val="28"/>
        </w:rPr>
        <w:t xml:space="preserve"> </w:t>
      </w:r>
      <w:r w:rsidRPr="007B7DE6">
        <w:rPr>
          <w:b/>
          <w:color w:val="262633"/>
          <w:sz w:val="28"/>
          <w:szCs w:val="28"/>
        </w:rPr>
        <w:t>М.</w:t>
      </w:r>
      <w:r w:rsidR="007B7DE6">
        <w:rPr>
          <w:b/>
          <w:color w:val="262633"/>
          <w:sz w:val="28"/>
          <w:szCs w:val="28"/>
        </w:rPr>
        <w:t xml:space="preserve"> </w:t>
      </w:r>
      <w:proofErr w:type="spellStart"/>
      <w:r w:rsidRPr="007B7DE6">
        <w:rPr>
          <w:b/>
          <w:color w:val="262633"/>
          <w:sz w:val="28"/>
          <w:szCs w:val="28"/>
        </w:rPr>
        <w:t>Шабаду</w:t>
      </w:r>
      <w:proofErr w:type="spellEnd"/>
      <w:r w:rsidRPr="007B7DE6">
        <w:rPr>
          <w:b/>
          <w:color w:val="262633"/>
          <w:sz w:val="28"/>
          <w:szCs w:val="28"/>
        </w:rPr>
        <w:t xml:space="preserve"> и его жене Т.</w:t>
      </w:r>
      <w:r w:rsidR="007B7DE6">
        <w:rPr>
          <w:b/>
          <w:color w:val="262633"/>
          <w:sz w:val="28"/>
          <w:szCs w:val="28"/>
        </w:rPr>
        <w:t xml:space="preserve"> </w:t>
      </w:r>
      <w:r w:rsidRPr="007B7DE6">
        <w:rPr>
          <w:b/>
          <w:color w:val="262633"/>
          <w:sz w:val="28"/>
          <w:szCs w:val="28"/>
        </w:rPr>
        <w:t>А.</w:t>
      </w:r>
      <w:r w:rsidR="007B7DE6">
        <w:rPr>
          <w:b/>
          <w:color w:val="262633"/>
          <w:sz w:val="28"/>
          <w:szCs w:val="28"/>
        </w:rPr>
        <w:t xml:space="preserve"> </w:t>
      </w:r>
      <w:proofErr w:type="spellStart"/>
      <w:r w:rsidRPr="007B7DE6">
        <w:rPr>
          <w:b/>
          <w:color w:val="262633"/>
          <w:sz w:val="28"/>
          <w:szCs w:val="28"/>
        </w:rPr>
        <w:t>Штессель</w:t>
      </w:r>
      <w:proofErr w:type="spellEnd"/>
    </w:p>
    <w:p w14:paraId="35397391" w14:textId="374C70AB" w:rsidR="0078214A" w:rsidRPr="007B7DE6" w:rsidRDefault="00ED1A15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sz w:val="28"/>
          <w:szCs w:val="28"/>
        </w:rPr>
      </w:pPr>
      <w:r w:rsidRPr="007B7DE6">
        <w:rPr>
          <w:b/>
          <w:color w:val="262633"/>
          <w:sz w:val="28"/>
          <w:szCs w:val="28"/>
        </w:rPr>
        <w:t>                       на Кунцевском кладбище г.</w:t>
      </w:r>
      <w:r w:rsidR="007B7DE6">
        <w:rPr>
          <w:b/>
          <w:color w:val="262633"/>
          <w:sz w:val="28"/>
          <w:szCs w:val="28"/>
        </w:rPr>
        <w:t xml:space="preserve"> </w:t>
      </w:r>
      <w:r w:rsidRPr="007B7DE6">
        <w:rPr>
          <w:b/>
          <w:color w:val="262633"/>
          <w:sz w:val="28"/>
          <w:szCs w:val="28"/>
        </w:rPr>
        <w:t>Москвы</w:t>
      </w:r>
    </w:p>
    <w:p w14:paraId="1E363FA9" w14:textId="139AEEDF" w:rsidR="0078214A" w:rsidRP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center"/>
        <w:rPr>
          <w:sz w:val="28"/>
          <w:szCs w:val="28"/>
        </w:rPr>
      </w:pPr>
      <w:r w:rsidRPr="007B7DE6">
        <w:rPr>
          <w:b/>
          <w:color w:val="262633"/>
          <w:sz w:val="28"/>
          <w:szCs w:val="28"/>
        </w:rPr>
        <w:t>ЛИТЕРАТУРА</w:t>
      </w:r>
    </w:p>
    <w:p w14:paraId="2C75A829" w14:textId="77777777" w:rsidR="007B7DE6" w:rsidRDefault="007B7DE6" w:rsidP="007B7DE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4"/>
        <w:jc w:val="both"/>
        <w:rPr>
          <w:color w:val="202122"/>
          <w:sz w:val="28"/>
          <w:szCs w:val="28"/>
        </w:rPr>
      </w:pPr>
    </w:p>
    <w:p w14:paraId="22350991" w14:textId="51EEAAEE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4"/>
        <w:jc w:val="both"/>
        <w:rPr>
          <w:sz w:val="28"/>
          <w:szCs w:val="28"/>
        </w:rPr>
      </w:pPr>
      <w:proofErr w:type="spellStart"/>
      <w:r w:rsidRPr="00CE283B">
        <w:rPr>
          <w:color w:val="202122"/>
          <w:sz w:val="28"/>
          <w:szCs w:val="28"/>
        </w:rPr>
        <w:t>Белицкий</w:t>
      </w:r>
      <w:proofErr w:type="spellEnd"/>
      <w:r w:rsidRPr="00CE283B">
        <w:rPr>
          <w:color w:val="202122"/>
          <w:sz w:val="28"/>
          <w:szCs w:val="28"/>
        </w:rPr>
        <w:t xml:space="preserve"> Г.А., Якубовская М.Г., Васильев Ю.М. Сто лет со дня рождения Леона </w:t>
      </w:r>
      <w:proofErr w:type="spellStart"/>
      <w:r w:rsidRPr="00CE283B">
        <w:rPr>
          <w:color w:val="202122"/>
          <w:sz w:val="28"/>
          <w:szCs w:val="28"/>
        </w:rPr>
        <w:t>Манусовича</w:t>
      </w:r>
      <w:proofErr w:type="spellEnd"/>
      <w:r w:rsidRPr="00CE283B">
        <w:rPr>
          <w:color w:val="202122"/>
          <w:sz w:val="28"/>
          <w:szCs w:val="28"/>
        </w:rPr>
        <w:t xml:space="preserve"> </w:t>
      </w:r>
      <w:proofErr w:type="spellStart"/>
      <w:r w:rsidRPr="00CE283B">
        <w:rPr>
          <w:color w:val="202122"/>
          <w:sz w:val="28"/>
          <w:szCs w:val="28"/>
        </w:rPr>
        <w:t>Шабада</w:t>
      </w:r>
      <w:proofErr w:type="spellEnd"/>
      <w:r w:rsidRPr="00CE283B">
        <w:rPr>
          <w:color w:val="202122"/>
          <w:sz w:val="28"/>
          <w:szCs w:val="28"/>
        </w:rPr>
        <w:t>. Вопросы онкологии. 2002. (1): 113</w:t>
      </w:r>
      <w:r w:rsidRPr="00CE283B">
        <w:rPr>
          <w:color w:val="000000"/>
          <w:sz w:val="28"/>
          <w:szCs w:val="28"/>
        </w:rPr>
        <w:t>–</w:t>
      </w:r>
      <w:r w:rsidRPr="00CE283B">
        <w:rPr>
          <w:color w:val="202122"/>
          <w:sz w:val="28"/>
          <w:szCs w:val="28"/>
        </w:rPr>
        <w:t xml:space="preserve">119. </w:t>
      </w:r>
    </w:p>
    <w:p w14:paraId="67BCCAFA" w14:textId="5680E721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262633"/>
          <w:sz w:val="28"/>
          <w:szCs w:val="28"/>
        </w:rPr>
      </w:pPr>
      <w:r w:rsidRPr="00CE283B">
        <w:rPr>
          <w:color w:val="000000"/>
          <w:sz w:val="28"/>
          <w:szCs w:val="28"/>
        </w:rPr>
        <w:t xml:space="preserve">Кнопов М.Ш., </w:t>
      </w:r>
      <w:proofErr w:type="spellStart"/>
      <w:r w:rsidRPr="00CE283B">
        <w:rPr>
          <w:color w:val="000000"/>
          <w:sz w:val="28"/>
          <w:szCs w:val="28"/>
        </w:rPr>
        <w:t>Тарануха</w:t>
      </w:r>
      <w:proofErr w:type="spellEnd"/>
      <w:r w:rsidRPr="00CE283B">
        <w:rPr>
          <w:color w:val="000000"/>
          <w:sz w:val="28"/>
          <w:szCs w:val="28"/>
        </w:rPr>
        <w:t xml:space="preserve"> В.К. Жизнь, посвященная онкологии (к 110-летию со дня рождения академика </w:t>
      </w:r>
      <w:proofErr w:type="spellStart"/>
      <w:r w:rsidRPr="00CE283B">
        <w:rPr>
          <w:color w:val="000000"/>
          <w:sz w:val="28"/>
          <w:szCs w:val="28"/>
        </w:rPr>
        <w:t>Л.М.Шабада</w:t>
      </w:r>
      <w:proofErr w:type="spellEnd"/>
      <w:r w:rsidRPr="00CE283B">
        <w:rPr>
          <w:color w:val="000000"/>
          <w:sz w:val="28"/>
          <w:szCs w:val="28"/>
        </w:rPr>
        <w:t>). Онкология. Журнал им. </w:t>
      </w:r>
      <w:proofErr w:type="spellStart"/>
      <w:r w:rsidRPr="00CE283B">
        <w:rPr>
          <w:color w:val="000000"/>
          <w:sz w:val="28"/>
          <w:szCs w:val="28"/>
        </w:rPr>
        <w:t>П.А.Герцена</w:t>
      </w:r>
      <w:proofErr w:type="spellEnd"/>
      <w:r w:rsidRPr="00CE283B">
        <w:rPr>
          <w:color w:val="000000"/>
          <w:sz w:val="28"/>
          <w:szCs w:val="28"/>
        </w:rPr>
        <w:t>. 2013. 2 (2): 73</w:t>
      </w:r>
      <w:r w:rsidRPr="00CE283B">
        <w:rPr>
          <w:color w:val="000000"/>
          <w:sz w:val="28"/>
          <w:szCs w:val="28"/>
        </w:rPr>
        <w:t>–</w:t>
      </w:r>
      <w:r w:rsidRPr="00CE283B">
        <w:rPr>
          <w:color w:val="000000"/>
          <w:sz w:val="28"/>
          <w:szCs w:val="28"/>
        </w:rPr>
        <w:t xml:space="preserve">74. </w:t>
      </w:r>
      <w:r w:rsidRPr="00CE283B">
        <w:rPr>
          <w:color w:val="262633"/>
          <w:sz w:val="28"/>
          <w:szCs w:val="28"/>
        </w:rPr>
        <w:t>                                                            </w:t>
      </w:r>
    </w:p>
    <w:p w14:paraId="50C3C7B7" w14:textId="7C4640AF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000000"/>
          <w:sz w:val="28"/>
          <w:szCs w:val="28"/>
        </w:rPr>
      </w:pPr>
      <w:r w:rsidRPr="00CE283B">
        <w:rPr>
          <w:color w:val="000000"/>
          <w:sz w:val="28"/>
          <w:szCs w:val="28"/>
        </w:rPr>
        <w:t>К 115-летию со д</w:t>
      </w:r>
      <w:r w:rsidRPr="00CE283B">
        <w:rPr>
          <w:color w:val="000000"/>
          <w:sz w:val="28"/>
          <w:szCs w:val="28"/>
        </w:rPr>
        <w:t xml:space="preserve">ня рождения и 35-летию со дня смерти академика АМН СССР Леона </w:t>
      </w:r>
      <w:proofErr w:type="spellStart"/>
      <w:r w:rsidRPr="00CE283B">
        <w:rPr>
          <w:color w:val="000000"/>
          <w:sz w:val="28"/>
          <w:szCs w:val="28"/>
        </w:rPr>
        <w:t>Манусовича</w:t>
      </w:r>
      <w:proofErr w:type="spellEnd"/>
      <w:r w:rsidRPr="00CE283B">
        <w:rPr>
          <w:color w:val="000000"/>
          <w:sz w:val="28"/>
          <w:szCs w:val="28"/>
        </w:rPr>
        <w:t xml:space="preserve"> </w:t>
      </w:r>
      <w:proofErr w:type="spellStart"/>
      <w:r w:rsidRPr="00CE283B">
        <w:rPr>
          <w:color w:val="000000"/>
          <w:sz w:val="28"/>
          <w:szCs w:val="28"/>
        </w:rPr>
        <w:t>Шабада</w:t>
      </w:r>
      <w:proofErr w:type="spellEnd"/>
      <w:r w:rsidRPr="00CE283B">
        <w:rPr>
          <w:color w:val="000000"/>
          <w:sz w:val="28"/>
          <w:szCs w:val="28"/>
        </w:rPr>
        <w:t xml:space="preserve">. В кн.: </w:t>
      </w:r>
      <w:proofErr w:type="spellStart"/>
      <w:r w:rsidRPr="00CE283B">
        <w:rPr>
          <w:color w:val="000000"/>
          <w:sz w:val="28"/>
          <w:szCs w:val="28"/>
        </w:rPr>
        <w:t>Зубрицкий</w:t>
      </w:r>
      <w:proofErr w:type="spellEnd"/>
      <w:r w:rsidRPr="00CE283B">
        <w:rPr>
          <w:color w:val="000000"/>
          <w:sz w:val="28"/>
          <w:szCs w:val="28"/>
        </w:rPr>
        <w:t xml:space="preserve"> А.Н. Юбилейные и памятные даты патологоанатомов России за 4 года (2015, 2016, 2017 и 2018 годы). М.: «Астрея-центр», 2018: 511–513.                           </w:t>
      </w:r>
      <w:r w:rsidRPr="00CE283B">
        <w:rPr>
          <w:color w:val="000000"/>
          <w:sz w:val="28"/>
          <w:szCs w:val="28"/>
        </w:rPr>
        <w:t>                              </w:t>
      </w:r>
    </w:p>
    <w:p w14:paraId="01D18ABB" w14:textId="4CB96E50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sz w:val="28"/>
          <w:szCs w:val="28"/>
        </w:rPr>
      </w:pPr>
      <w:r w:rsidRPr="00CE283B">
        <w:rPr>
          <w:color w:val="202122"/>
          <w:sz w:val="28"/>
          <w:szCs w:val="28"/>
        </w:rPr>
        <w:t>Л.</w:t>
      </w:r>
      <w:r w:rsidR="00CE283B" w:rsidRPr="00CE283B">
        <w:rPr>
          <w:color w:val="202122"/>
          <w:sz w:val="28"/>
          <w:szCs w:val="28"/>
        </w:rPr>
        <w:t xml:space="preserve"> </w:t>
      </w:r>
      <w:r w:rsidRPr="00CE283B">
        <w:rPr>
          <w:color w:val="202122"/>
          <w:sz w:val="28"/>
          <w:szCs w:val="28"/>
        </w:rPr>
        <w:t>М.</w:t>
      </w:r>
      <w:r w:rsidR="00CE283B" w:rsidRPr="00CE283B">
        <w:rPr>
          <w:color w:val="202122"/>
          <w:sz w:val="28"/>
          <w:szCs w:val="28"/>
        </w:rPr>
        <w:t xml:space="preserve"> </w:t>
      </w:r>
      <w:proofErr w:type="spellStart"/>
      <w:r w:rsidRPr="00CE283B">
        <w:rPr>
          <w:color w:val="202122"/>
          <w:sz w:val="28"/>
          <w:szCs w:val="28"/>
        </w:rPr>
        <w:t>Шабад</w:t>
      </w:r>
      <w:proofErr w:type="spellEnd"/>
      <w:r w:rsidRPr="00CE283B">
        <w:rPr>
          <w:color w:val="202122"/>
          <w:sz w:val="28"/>
          <w:szCs w:val="28"/>
        </w:rPr>
        <w:t> </w:t>
      </w:r>
      <w:r w:rsidRPr="00CE283B">
        <w:rPr>
          <w:color w:val="000000"/>
          <w:sz w:val="28"/>
          <w:szCs w:val="28"/>
        </w:rPr>
        <w:t>–</w:t>
      </w:r>
      <w:r w:rsidRPr="00CE283B">
        <w:rPr>
          <w:color w:val="202122"/>
          <w:sz w:val="28"/>
          <w:szCs w:val="28"/>
        </w:rPr>
        <w:t xml:space="preserve"> основоположник экспериментальной онкологии в нашей стране. В кн.: Аничков Н.М. 12 очерков по истории патологии и медицины». СПб: «Синтез Бук», 2013: 136</w:t>
      </w:r>
      <w:r w:rsidRPr="00CE283B">
        <w:rPr>
          <w:color w:val="000000"/>
          <w:sz w:val="28"/>
          <w:szCs w:val="28"/>
        </w:rPr>
        <w:t>–</w:t>
      </w:r>
      <w:r w:rsidRPr="00CE283B">
        <w:rPr>
          <w:color w:val="202122"/>
          <w:sz w:val="28"/>
          <w:szCs w:val="28"/>
        </w:rPr>
        <w:t>160.</w:t>
      </w:r>
    </w:p>
    <w:p w14:paraId="5EC3D3D7" w14:textId="15C0DB84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202122"/>
          <w:sz w:val="28"/>
          <w:szCs w:val="28"/>
        </w:rPr>
      </w:pPr>
      <w:r w:rsidRPr="00CE283B">
        <w:rPr>
          <w:color w:val="000000"/>
          <w:sz w:val="28"/>
          <w:szCs w:val="28"/>
        </w:rPr>
        <w:t xml:space="preserve">Леон </w:t>
      </w:r>
      <w:proofErr w:type="spellStart"/>
      <w:r w:rsidRPr="00CE283B">
        <w:rPr>
          <w:color w:val="000000"/>
          <w:sz w:val="28"/>
          <w:szCs w:val="28"/>
        </w:rPr>
        <w:t>Манусович</w:t>
      </w:r>
      <w:proofErr w:type="spellEnd"/>
      <w:r w:rsidRPr="00CE283B">
        <w:rPr>
          <w:color w:val="000000"/>
          <w:sz w:val="28"/>
          <w:szCs w:val="28"/>
        </w:rPr>
        <w:t xml:space="preserve"> </w:t>
      </w:r>
      <w:proofErr w:type="spellStart"/>
      <w:r w:rsidRPr="00CE283B">
        <w:rPr>
          <w:color w:val="000000"/>
          <w:sz w:val="28"/>
          <w:szCs w:val="28"/>
        </w:rPr>
        <w:t>Шабад</w:t>
      </w:r>
      <w:proofErr w:type="spellEnd"/>
      <w:r w:rsidRPr="00CE283B">
        <w:rPr>
          <w:color w:val="000000"/>
          <w:sz w:val="28"/>
          <w:szCs w:val="28"/>
        </w:rPr>
        <w:t>. Архив патологии. 1962. 24 (</w:t>
      </w:r>
      <w:r w:rsidRPr="00CE283B">
        <w:rPr>
          <w:color w:val="000000"/>
          <w:sz w:val="28"/>
          <w:szCs w:val="28"/>
        </w:rPr>
        <w:t>3): 95. </w:t>
      </w:r>
      <w:r w:rsidRPr="00CE283B">
        <w:rPr>
          <w:color w:val="202122"/>
          <w:sz w:val="28"/>
          <w:szCs w:val="28"/>
        </w:rPr>
        <w:t> </w:t>
      </w:r>
      <w:r w:rsidRPr="00CE283B">
        <w:rPr>
          <w:color w:val="202122"/>
          <w:sz w:val="28"/>
          <w:szCs w:val="28"/>
        </w:rPr>
        <w:t>                                                                    </w:t>
      </w:r>
    </w:p>
    <w:p w14:paraId="67FE3395" w14:textId="06A2A20E" w:rsidR="007B7DE6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000000"/>
          <w:sz w:val="28"/>
          <w:szCs w:val="28"/>
        </w:rPr>
      </w:pPr>
      <w:r w:rsidRPr="00CE283B">
        <w:rPr>
          <w:color w:val="202122"/>
          <w:sz w:val="28"/>
          <w:szCs w:val="28"/>
        </w:rPr>
        <w:t xml:space="preserve">Леон </w:t>
      </w:r>
      <w:proofErr w:type="spellStart"/>
      <w:r w:rsidRPr="00CE283B">
        <w:rPr>
          <w:color w:val="202122"/>
          <w:sz w:val="28"/>
          <w:szCs w:val="28"/>
        </w:rPr>
        <w:t>Манусович</w:t>
      </w:r>
      <w:proofErr w:type="spellEnd"/>
      <w:r w:rsidRPr="00CE283B">
        <w:rPr>
          <w:color w:val="202122"/>
          <w:sz w:val="28"/>
          <w:szCs w:val="28"/>
        </w:rPr>
        <w:t xml:space="preserve"> </w:t>
      </w:r>
      <w:proofErr w:type="spellStart"/>
      <w:r w:rsidRPr="00CE283B">
        <w:rPr>
          <w:color w:val="202122"/>
          <w:sz w:val="28"/>
          <w:szCs w:val="28"/>
        </w:rPr>
        <w:t>Шабад</w:t>
      </w:r>
      <w:proofErr w:type="spellEnd"/>
      <w:r w:rsidRPr="00CE283B">
        <w:rPr>
          <w:color w:val="202122"/>
          <w:sz w:val="28"/>
          <w:szCs w:val="28"/>
        </w:rPr>
        <w:t xml:space="preserve"> </w:t>
      </w:r>
      <w:r w:rsidRPr="00CE283B">
        <w:rPr>
          <w:color w:val="333333"/>
          <w:sz w:val="28"/>
          <w:szCs w:val="28"/>
        </w:rPr>
        <w:t>(К 80-летию со дня рождения). Вопросы онкологии. 1982. 28 (1): 107.</w:t>
      </w:r>
      <w:r w:rsidRPr="00CE283B">
        <w:rPr>
          <w:color w:val="000000"/>
          <w:sz w:val="28"/>
          <w:szCs w:val="28"/>
        </w:rPr>
        <w:t> </w:t>
      </w:r>
    </w:p>
    <w:p w14:paraId="0F6797FA" w14:textId="5ADF13F9" w:rsidR="007B7DE6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000000"/>
          <w:sz w:val="28"/>
          <w:szCs w:val="28"/>
        </w:rPr>
      </w:pPr>
      <w:proofErr w:type="spellStart"/>
      <w:r w:rsidRPr="00CE283B">
        <w:rPr>
          <w:color w:val="000000"/>
          <w:sz w:val="28"/>
          <w:szCs w:val="28"/>
        </w:rPr>
        <w:t>Некрылов</w:t>
      </w:r>
      <w:proofErr w:type="spellEnd"/>
      <w:r w:rsidRPr="00CE283B">
        <w:rPr>
          <w:color w:val="000000"/>
          <w:sz w:val="28"/>
          <w:szCs w:val="28"/>
        </w:rPr>
        <w:t xml:space="preserve"> С.А. Томский период в деятельности академика АМН СССР Леона </w:t>
      </w:r>
      <w:proofErr w:type="spellStart"/>
      <w:r w:rsidRPr="00CE283B">
        <w:rPr>
          <w:color w:val="000000"/>
          <w:sz w:val="28"/>
          <w:szCs w:val="28"/>
        </w:rPr>
        <w:t>Манусовича</w:t>
      </w:r>
      <w:proofErr w:type="spellEnd"/>
      <w:r w:rsidRPr="00CE283B">
        <w:rPr>
          <w:color w:val="000000"/>
          <w:sz w:val="28"/>
          <w:szCs w:val="28"/>
        </w:rPr>
        <w:t xml:space="preserve"> </w:t>
      </w:r>
      <w:proofErr w:type="spellStart"/>
      <w:r w:rsidRPr="00CE283B">
        <w:rPr>
          <w:color w:val="000000"/>
          <w:sz w:val="28"/>
          <w:szCs w:val="28"/>
        </w:rPr>
        <w:t>Шабада</w:t>
      </w:r>
      <w:proofErr w:type="spellEnd"/>
      <w:r w:rsidRPr="00CE283B">
        <w:rPr>
          <w:color w:val="000000"/>
          <w:sz w:val="28"/>
          <w:szCs w:val="28"/>
        </w:rPr>
        <w:t>. Сибирский онкологический журнал. 2012. 49 (1): 80–82.  </w:t>
      </w:r>
    </w:p>
    <w:p w14:paraId="19A2C9E2" w14:textId="03629CF2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color w:val="202122"/>
          <w:sz w:val="28"/>
          <w:szCs w:val="28"/>
        </w:rPr>
      </w:pPr>
      <w:proofErr w:type="spellStart"/>
      <w:r w:rsidRPr="00CE283B">
        <w:rPr>
          <w:color w:val="000000"/>
          <w:sz w:val="28"/>
          <w:szCs w:val="28"/>
        </w:rPr>
        <w:t>Шабад</w:t>
      </w:r>
      <w:proofErr w:type="spellEnd"/>
      <w:r w:rsidRPr="00CE283B">
        <w:rPr>
          <w:color w:val="000000"/>
          <w:sz w:val="28"/>
          <w:szCs w:val="28"/>
        </w:rPr>
        <w:t xml:space="preserve"> Леон </w:t>
      </w:r>
      <w:proofErr w:type="spellStart"/>
      <w:r w:rsidRPr="00CE283B">
        <w:rPr>
          <w:color w:val="000000"/>
          <w:sz w:val="28"/>
          <w:szCs w:val="28"/>
        </w:rPr>
        <w:t>Манусович</w:t>
      </w:r>
      <w:proofErr w:type="spellEnd"/>
      <w:r w:rsidRPr="00CE283B">
        <w:rPr>
          <w:color w:val="000000"/>
          <w:sz w:val="28"/>
          <w:szCs w:val="28"/>
        </w:rPr>
        <w:t>. Википедия.</w:t>
      </w:r>
      <w:r w:rsidRPr="00CE283B">
        <w:rPr>
          <w:color w:val="202122"/>
          <w:sz w:val="28"/>
          <w:szCs w:val="28"/>
        </w:rPr>
        <w:t xml:space="preserve"> Доступен по:</w:t>
      </w:r>
      <w:r w:rsidRPr="00CE283B">
        <w:rPr>
          <w:color w:val="000000"/>
          <w:sz w:val="28"/>
          <w:szCs w:val="28"/>
        </w:rPr>
        <w:t xml:space="preserve"> </w:t>
      </w:r>
      <w:hyperlink r:id="rId16" w:tooltip="https://ru.wikipedia.org/wiki/%D0%A8%D0%B0%D0%B1%D0%B0%D0%B4,_%D0%9B%D0%B5%D0%BE%D0%BD_%D0%9C%D0%B0%D0%BD%D1%83%D1%81%D0%BE%D0%B2%D0%B8%D1%87" w:history="1">
        <w:r w:rsidRPr="00CE283B">
          <w:rPr>
            <w:rStyle w:val="af7"/>
            <w:color w:val="0563C1"/>
            <w:sz w:val="28"/>
            <w:szCs w:val="28"/>
            <w:u w:val="none"/>
          </w:rPr>
          <w:t>https://ru.wikipedia.org/wiki/Шабад,_Леон_Манусович</w:t>
        </w:r>
      </w:hyperlink>
      <w:r w:rsidRPr="00CE283B">
        <w:rPr>
          <w:color w:val="000000"/>
          <w:sz w:val="28"/>
          <w:szCs w:val="28"/>
        </w:rPr>
        <w:t xml:space="preserve"> (дата обращения 08.11.2022).</w:t>
      </w:r>
    </w:p>
    <w:p w14:paraId="4F27E96B" w14:textId="77777777" w:rsidR="00CE283B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color w:val="262633"/>
          <w:sz w:val="28"/>
          <w:szCs w:val="28"/>
          <w:lang w:val="en-US"/>
        </w:rPr>
      </w:pPr>
      <w:proofErr w:type="spellStart"/>
      <w:r w:rsidRPr="00CE283B">
        <w:rPr>
          <w:color w:val="000000"/>
          <w:sz w:val="28"/>
          <w:szCs w:val="28"/>
        </w:rPr>
        <w:t>Шабад</w:t>
      </w:r>
      <w:proofErr w:type="spellEnd"/>
      <w:r w:rsidRPr="00CE283B">
        <w:rPr>
          <w:color w:val="000000"/>
          <w:sz w:val="28"/>
          <w:szCs w:val="28"/>
        </w:rPr>
        <w:t xml:space="preserve"> Леон </w:t>
      </w:r>
      <w:proofErr w:type="spellStart"/>
      <w:r w:rsidRPr="00CE283B">
        <w:rPr>
          <w:color w:val="000000"/>
          <w:sz w:val="28"/>
          <w:szCs w:val="28"/>
        </w:rPr>
        <w:t>Манусович</w:t>
      </w:r>
      <w:proofErr w:type="spellEnd"/>
      <w:r w:rsidRPr="00CE283B">
        <w:rPr>
          <w:color w:val="000000"/>
          <w:sz w:val="28"/>
          <w:szCs w:val="28"/>
        </w:rPr>
        <w:t xml:space="preserve"> (19.01.1902–29.08.1982). В кн.: </w:t>
      </w:r>
      <w:proofErr w:type="spellStart"/>
      <w:r w:rsidRPr="00CE283B">
        <w:rPr>
          <w:color w:val="000000"/>
          <w:sz w:val="28"/>
          <w:szCs w:val="28"/>
        </w:rPr>
        <w:t>Зубрицкий</w:t>
      </w:r>
      <w:proofErr w:type="spellEnd"/>
      <w:r w:rsidRPr="00CE283B">
        <w:rPr>
          <w:color w:val="000000"/>
          <w:sz w:val="28"/>
          <w:szCs w:val="28"/>
        </w:rPr>
        <w:t xml:space="preserve"> А.</w:t>
      </w:r>
      <w:r w:rsidR="007B7DE6" w:rsidRPr="00CE283B">
        <w:rPr>
          <w:color w:val="000000"/>
          <w:sz w:val="28"/>
          <w:szCs w:val="28"/>
        </w:rPr>
        <w:t xml:space="preserve"> </w:t>
      </w:r>
      <w:r w:rsidRPr="00CE283B">
        <w:rPr>
          <w:color w:val="000000"/>
          <w:sz w:val="28"/>
          <w:szCs w:val="28"/>
        </w:rPr>
        <w:t xml:space="preserve">Н. Кто есть кто в патологической анатомии в России. Биографический </w:t>
      </w:r>
      <w:r w:rsidRPr="00CE283B">
        <w:rPr>
          <w:color w:val="000000"/>
          <w:sz w:val="28"/>
          <w:szCs w:val="28"/>
        </w:rPr>
        <w:lastRenderedPageBreak/>
        <w:t>справочник. Издание второе, переработанное, исправленное и дополненное. М.: «Астрея-центр», 2017: 443–445. </w:t>
      </w:r>
    </w:p>
    <w:p w14:paraId="48FD135F" w14:textId="77777777" w:rsidR="00CE283B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color w:val="262633"/>
          <w:sz w:val="28"/>
          <w:szCs w:val="28"/>
          <w:lang w:val="en-US"/>
        </w:rPr>
      </w:pPr>
      <w:proofErr w:type="spellStart"/>
      <w:r w:rsidRPr="00CE283B">
        <w:rPr>
          <w:color w:val="000000"/>
          <w:sz w:val="28"/>
          <w:szCs w:val="28"/>
        </w:rPr>
        <w:t>Шабад</w:t>
      </w:r>
      <w:proofErr w:type="spellEnd"/>
      <w:r w:rsidRPr="00CE283B">
        <w:rPr>
          <w:color w:val="000000"/>
          <w:sz w:val="28"/>
          <w:szCs w:val="28"/>
        </w:rPr>
        <w:t xml:space="preserve"> Л.</w:t>
      </w:r>
      <w:r w:rsidR="007B7DE6" w:rsidRPr="00CE283B">
        <w:rPr>
          <w:color w:val="000000"/>
          <w:sz w:val="28"/>
          <w:szCs w:val="28"/>
        </w:rPr>
        <w:t xml:space="preserve"> </w:t>
      </w:r>
      <w:r w:rsidRPr="00CE283B">
        <w:rPr>
          <w:color w:val="000000"/>
          <w:sz w:val="28"/>
          <w:szCs w:val="28"/>
        </w:rPr>
        <w:t>М. История одной лаборатории. Научное наследие основоположника российской экспериментальной онкологии, академика АМН СССР Л.</w:t>
      </w:r>
      <w:r w:rsidR="007B7DE6" w:rsidRPr="00CE283B">
        <w:rPr>
          <w:color w:val="000000"/>
          <w:sz w:val="28"/>
          <w:szCs w:val="28"/>
        </w:rPr>
        <w:t xml:space="preserve"> </w:t>
      </w:r>
      <w:r w:rsidRPr="00CE283B">
        <w:rPr>
          <w:color w:val="000000"/>
          <w:sz w:val="28"/>
          <w:szCs w:val="28"/>
        </w:rPr>
        <w:t>М.</w:t>
      </w:r>
      <w:r w:rsidR="007B7DE6" w:rsidRPr="00CE283B">
        <w:rPr>
          <w:color w:val="000000"/>
          <w:sz w:val="28"/>
          <w:szCs w:val="28"/>
        </w:rPr>
        <w:t xml:space="preserve"> </w:t>
      </w:r>
      <w:proofErr w:type="spellStart"/>
      <w:r w:rsidRPr="00CE283B">
        <w:rPr>
          <w:color w:val="000000"/>
          <w:sz w:val="28"/>
          <w:szCs w:val="28"/>
        </w:rPr>
        <w:t>Шабада</w:t>
      </w:r>
      <w:proofErr w:type="spellEnd"/>
      <w:r w:rsidRPr="00CE283B">
        <w:rPr>
          <w:color w:val="000000"/>
          <w:sz w:val="28"/>
          <w:szCs w:val="28"/>
        </w:rPr>
        <w:t xml:space="preserve">. Сост., </w:t>
      </w:r>
      <w:r w:rsidRPr="00CE283B">
        <w:rPr>
          <w:color w:val="000000"/>
          <w:sz w:val="28"/>
          <w:szCs w:val="28"/>
        </w:rPr>
        <w:t>вступ. ст. об авт., Г.</w:t>
      </w:r>
      <w:r w:rsidR="007B7DE6" w:rsidRPr="00CE283B">
        <w:rPr>
          <w:color w:val="000000"/>
          <w:sz w:val="28"/>
          <w:szCs w:val="28"/>
        </w:rPr>
        <w:t xml:space="preserve"> </w:t>
      </w:r>
      <w:r w:rsidRPr="00CE283B">
        <w:rPr>
          <w:color w:val="000000"/>
          <w:sz w:val="28"/>
          <w:szCs w:val="28"/>
        </w:rPr>
        <w:t>А.</w:t>
      </w:r>
      <w:r w:rsidR="007B7DE6" w:rsidRPr="00CE283B">
        <w:rPr>
          <w:color w:val="000000"/>
          <w:sz w:val="28"/>
          <w:szCs w:val="28"/>
        </w:rPr>
        <w:t xml:space="preserve"> </w:t>
      </w:r>
      <w:proofErr w:type="spellStart"/>
      <w:r w:rsidRPr="00CE283B">
        <w:rPr>
          <w:color w:val="000000"/>
          <w:sz w:val="28"/>
          <w:szCs w:val="28"/>
        </w:rPr>
        <w:t>Белицкий</w:t>
      </w:r>
      <w:proofErr w:type="spellEnd"/>
      <w:r w:rsidRPr="00CE283B">
        <w:rPr>
          <w:color w:val="000000"/>
          <w:sz w:val="28"/>
          <w:szCs w:val="28"/>
        </w:rPr>
        <w:t>. М.: «Научный мир», 2008: 309</w:t>
      </w:r>
      <w:r w:rsidR="00CE283B" w:rsidRPr="00CE283B">
        <w:rPr>
          <w:color w:val="000000"/>
          <w:sz w:val="28"/>
          <w:szCs w:val="28"/>
        </w:rPr>
        <w:t xml:space="preserve"> </w:t>
      </w:r>
      <w:r w:rsidRPr="00CE283B">
        <w:rPr>
          <w:color w:val="000000"/>
          <w:sz w:val="28"/>
          <w:szCs w:val="28"/>
        </w:rPr>
        <w:t>с.  </w:t>
      </w:r>
    </w:p>
    <w:p w14:paraId="1527A75D" w14:textId="176CEE42" w:rsidR="0078214A" w:rsidRPr="00CE283B" w:rsidRDefault="00ED1A15" w:rsidP="00CE283B">
      <w:pPr>
        <w:pStyle w:val="afd"/>
        <w:numPr>
          <w:ilvl w:val="0"/>
          <w:numId w:val="4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color w:val="262633"/>
          <w:sz w:val="28"/>
          <w:szCs w:val="28"/>
          <w:lang w:val="en-US"/>
        </w:rPr>
      </w:pPr>
      <w:proofErr w:type="spellStart"/>
      <w:r w:rsidRPr="00CE283B">
        <w:rPr>
          <w:color w:val="262633"/>
          <w:sz w:val="28"/>
          <w:szCs w:val="28"/>
          <w:lang w:val="en-US"/>
        </w:rPr>
        <w:t>Zubritsky</w:t>
      </w:r>
      <w:proofErr w:type="spellEnd"/>
      <w:r w:rsidRPr="00CE283B">
        <w:rPr>
          <w:color w:val="262633"/>
          <w:sz w:val="28"/>
          <w:szCs w:val="28"/>
          <w:lang w:val="en-US"/>
        </w:rPr>
        <w:t xml:space="preserve"> Alexander. The questionnaire portraits of three Russia</w:t>
      </w:r>
      <w:r w:rsidRPr="00CE283B">
        <w:rPr>
          <w:color w:val="262633"/>
          <w:sz w:val="28"/>
          <w:szCs w:val="28"/>
          <w:lang w:val="en-US"/>
        </w:rPr>
        <w:t xml:space="preserve">n pathologists. </w:t>
      </w:r>
      <w:proofErr w:type="spellStart"/>
      <w:r w:rsidRPr="00CE283B">
        <w:rPr>
          <w:color w:val="262633"/>
          <w:sz w:val="28"/>
          <w:szCs w:val="28"/>
          <w:lang w:val="en-US"/>
        </w:rPr>
        <w:t>Virchows</w:t>
      </w:r>
      <w:proofErr w:type="spellEnd"/>
      <w:r w:rsidRPr="00CE283B">
        <w:rPr>
          <w:color w:val="262633"/>
          <w:sz w:val="28"/>
          <w:szCs w:val="28"/>
          <w:lang w:val="en-US"/>
        </w:rPr>
        <w:t xml:space="preserve"> </w:t>
      </w:r>
      <w:proofErr w:type="spellStart"/>
      <w:r w:rsidRPr="00CE283B">
        <w:rPr>
          <w:color w:val="262633"/>
          <w:sz w:val="28"/>
          <w:szCs w:val="28"/>
          <w:lang w:val="en-US"/>
        </w:rPr>
        <w:t>Archiv</w:t>
      </w:r>
      <w:proofErr w:type="spellEnd"/>
      <w:r w:rsidRPr="00CE283B">
        <w:rPr>
          <w:color w:val="262633"/>
          <w:sz w:val="28"/>
          <w:szCs w:val="28"/>
          <w:lang w:val="en-US"/>
        </w:rPr>
        <w:t>. (2018). Vol.473. E-PS-12-001. Suppl.1: S284–S285.</w:t>
      </w:r>
    </w:p>
    <w:p w14:paraId="4C701CB0" w14:textId="040975F7" w:rsidR="007B7DE6" w:rsidRDefault="007B7DE6" w:rsidP="00CE28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color w:val="262633"/>
          <w:sz w:val="28"/>
          <w:szCs w:val="28"/>
          <w:lang w:val="en-US"/>
        </w:rPr>
      </w:pPr>
    </w:p>
    <w:p w14:paraId="79FF3907" w14:textId="4A81967F" w:rsidR="007B7DE6" w:rsidRDefault="007B7DE6" w:rsidP="00CE28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262633"/>
          <w:sz w:val="28"/>
          <w:szCs w:val="28"/>
        </w:rPr>
      </w:pPr>
      <w:r>
        <w:rPr>
          <w:color w:val="262633"/>
          <w:sz w:val="28"/>
          <w:szCs w:val="28"/>
        </w:rPr>
        <w:t>г. Москва</w:t>
      </w:r>
    </w:p>
    <w:p w14:paraId="68775A21" w14:textId="0B014762" w:rsidR="007B7DE6" w:rsidRPr="007B7DE6" w:rsidRDefault="007B7DE6" w:rsidP="00CE283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000000"/>
          <w:sz w:val="28"/>
          <w:szCs w:val="28"/>
        </w:rPr>
      </w:pPr>
      <w:r>
        <w:rPr>
          <w:color w:val="262633"/>
          <w:sz w:val="28"/>
          <w:szCs w:val="28"/>
        </w:rPr>
        <w:t xml:space="preserve">Поступила в редакцию </w:t>
      </w:r>
      <w:r w:rsidR="00D150F2">
        <w:rPr>
          <w:color w:val="262633"/>
          <w:sz w:val="28"/>
          <w:szCs w:val="28"/>
        </w:rPr>
        <w:t>13.11.2022.</w:t>
      </w:r>
    </w:p>
    <w:p w14:paraId="4BA99710" w14:textId="51C861F5" w:rsidR="0078214A" w:rsidRPr="007B7DE6" w:rsidRDefault="0078214A" w:rsidP="007B7DE6">
      <w:pPr>
        <w:tabs>
          <w:tab w:val="left" w:pos="-5954"/>
          <w:tab w:val="left" w:pos="-5812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en-US"/>
        </w:rPr>
      </w:pPr>
    </w:p>
    <w:sectPr w:rsidR="0078214A" w:rsidRPr="007B7DE6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579E7" w14:textId="77777777" w:rsidR="00ED1A15" w:rsidRDefault="00ED1A15">
      <w:r>
        <w:separator/>
      </w:r>
    </w:p>
  </w:endnote>
  <w:endnote w:type="continuationSeparator" w:id="0">
    <w:p w14:paraId="73FD13F0" w14:textId="77777777" w:rsidR="00ED1A15" w:rsidRDefault="00ED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3BAB" w14:textId="77777777" w:rsidR="0078214A" w:rsidRDefault="00ED1A15">
    <w:pPr>
      <w:pStyle w:val="ab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2236B377" w14:textId="77777777" w:rsidR="0078214A" w:rsidRDefault="0078214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C997" w14:textId="77777777" w:rsidR="0078214A" w:rsidRDefault="0078214A">
    <w:pPr>
      <w:pStyle w:val="ab"/>
      <w:framePr w:wrap="around" w:vAnchor="text" w:hAnchor="margin" w:xAlign="center" w:y="1"/>
      <w:rPr>
        <w:rStyle w:val="af5"/>
      </w:rPr>
    </w:pPr>
  </w:p>
  <w:p w14:paraId="40E383C7" w14:textId="77777777" w:rsidR="0078214A" w:rsidRDefault="0078214A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AACD0" w14:textId="77777777" w:rsidR="0078214A" w:rsidRDefault="0078214A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C24AE" w14:textId="77777777" w:rsidR="00ED1A15" w:rsidRDefault="00ED1A15">
      <w:r>
        <w:separator/>
      </w:r>
    </w:p>
  </w:footnote>
  <w:footnote w:type="continuationSeparator" w:id="0">
    <w:p w14:paraId="2971AC51" w14:textId="77777777" w:rsidR="00ED1A15" w:rsidRDefault="00ED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EFC6" w14:textId="77777777" w:rsidR="0078214A" w:rsidRDefault="00ED1A15">
    <w:pPr>
      <w:pStyle w:val="af4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14:paraId="0FD8589F" w14:textId="77777777" w:rsidR="0078214A" w:rsidRDefault="00ED1A15">
    <w:pPr>
      <w:pStyle w:val="af4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14:paraId="79CC8F7E" w14:textId="623BAA91" w:rsidR="0078214A" w:rsidRDefault="007B7DE6">
    <w:pPr>
      <w:pStyle w:val="af4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21</w:t>
    </w:r>
    <w:r w:rsidR="00ED1A15">
      <w:rPr>
        <w:b/>
        <w:bCs/>
        <w:sz w:val="18"/>
      </w:rPr>
      <w:t>. Вып. 4. 20</w:t>
    </w:r>
    <w:r>
      <w:rPr>
        <w:b/>
        <w:bCs/>
        <w:sz w:val="18"/>
      </w:rPr>
      <w:t>22</w:t>
    </w:r>
    <w:r w:rsidR="00ED1A15">
      <w:rPr>
        <w:b/>
        <w:bCs/>
        <w:sz w:val="18"/>
      </w:rPr>
      <w:t xml:space="preserve">. </w:t>
    </w:r>
  </w:p>
  <w:p w14:paraId="37A9DCC5" w14:textId="77777777" w:rsidR="0078214A" w:rsidRDefault="0078214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54BC" w14:textId="77777777" w:rsidR="0078214A" w:rsidRDefault="00ED1A15">
    <w:pPr>
      <w:pStyle w:val="af4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14:paraId="2AB3A842" w14:textId="77777777" w:rsidR="0078214A" w:rsidRDefault="00ED1A15">
    <w:pPr>
      <w:pStyle w:val="af4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14:paraId="494ABE79" w14:textId="1E3238F6" w:rsidR="0078214A" w:rsidRDefault="007B7DE6">
    <w:pPr>
      <w:pStyle w:val="af4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21</w:t>
    </w:r>
    <w:r w:rsidR="00ED1A15">
      <w:rPr>
        <w:b/>
        <w:bCs/>
        <w:sz w:val="18"/>
      </w:rPr>
      <w:t>. Вып. 4. 20</w:t>
    </w:r>
    <w:r>
      <w:rPr>
        <w:b/>
        <w:bCs/>
        <w:sz w:val="18"/>
      </w:rPr>
      <w:t>22</w:t>
    </w:r>
    <w:r w:rsidR="00ED1A15">
      <w:rPr>
        <w:b/>
        <w:bCs/>
        <w:sz w:val="18"/>
      </w:rPr>
      <w:t xml:space="preserve">. </w:t>
    </w:r>
  </w:p>
  <w:p w14:paraId="537A0145" w14:textId="77777777" w:rsidR="0078214A" w:rsidRDefault="0078214A">
    <w:pPr>
      <w:pStyle w:val="aa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D21"/>
    <w:multiLevelType w:val="hybridMultilevel"/>
    <w:tmpl w:val="733EA144"/>
    <w:lvl w:ilvl="0" w:tplc="47002290">
      <w:start w:val="1"/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2FBCB266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8AD6DA88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4C90C8DA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EF1CC3F0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506E0086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9064AFA4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A7AABC76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829AE728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4376890"/>
    <w:multiLevelType w:val="hybridMultilevel"/>
    <w:tmpl w:val="32AA01B8"/>
    <w:lvl w:ilvl="0" w:tplc="3FB6AC52">
      <w:start w:val="1"/>
      <w:numFmt w:val="decimal"/>
      <w:lvlText w:val="%1."/>
      <w:lvlJc w:val="left"/>
      <w:pPr>
        <w:ind w:left="720" w:hanging="360"/>
      </w:pPr>
    </w:lvl>
    <w:lvl w:ilvl="1" w:tplc="55B6869A">
      <w:start w:val="1"/>
      <w:numFmt w:val="lowerLetter"/>
      <w:lvlText w:val="%2."/>
      <w:lvlJc w:val="left"/>
      <w:pPr>
        <w:ind w:left="1440" w:hanging="360"/>
      </w:pPr>
    </w:lvl>
    <w:lvl w:ilvl="2" w:tplc="26285746">
      <w:start w:val="1"/>
      <w:numFmt w:val="lowerRoman"/>
      <w:lvlText w:val="%3."/>
      <w:lvlJc w:val="right"/>
      <w:pPr>
        <w:ind w:left="2160" w:hanging="180"/>
      </w:pPr>
    </w:lvl>
    <w:lvl w:ilvl="3" w:tplc="A58EC2D6">
      <w:start w:val="1"/>
      <w:numFmt w:val="decimal"/>
      <w:lvlText w:val="%4."/>
      <w:lvlJc w:val="left"/>
      <w:pPr>
        <w:ind w:left="2880" w:hanging="360"/>
      </w:pPr>
    </w:lvl>
    <w:lvl w:ilvl="4" w:tplc="03AC184C">
      <w:start w:val="1"/>
      <w:numFmt w:val="lowerLetter"/>
      <w:lvlText w:val="%5."/>
      <w:lvlJc w:val="left"/>
      <w:pPr>
        <w:ind w:left="3600" w:hanging="360"/>
      </w:pPr>
    </w:lvl>
    <w:lvl w:ilvl="5" w:tplc="9FFADF4E">
      <w:start w:val="1"/>
      <w:numFmt w:val="lowerRoman"/>
      <w:lvlText w:val="%6."/>
      <w:lvlJc w:val="right"/>
      <w:pPr>
        <w:ind w:left="4320" w:hanging="180"/>
      </w:pPr>
    </w:lvl>
    <w:lvl w:ilvl="6" w:tplc="6A02328A">
      <w:start w:val="1"/>
      <w:numFmt w:val="decimal"/>
      <w:lvlText w:val="%7."/>
      <w:lvlJc w:val="left"/>
      <w:pPr>
        <w:ind w:left="5040" w:hanging="360"/>
      </w:pPr>
    </w:lvl>
    <w:lvl w:ilvl="7" w:tplc="48205100">
      <w:start w:val="1"/>
      <w:numFmt w:val="lowerLetter"/>
      <w:lvlText w:val="%8."/>
      <w:lvlJc w:val="left"/>
      <w:pPr>
        <w:ind w:left="5760" w:hanging="360"/>
      </w:pPr>
    </w:lvl>
    <w:lvl w:ilvl="8" w:tplc="DB06206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943D0"/>
    <w:multiLevelType w:val="hybridMultilevel"/>
    <w:tmpl w:val="6AD6EFEC"/>
    <w:lvl w:ilvl="0" w:tplc="DD080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9E455A">
      <w:start w:val="1"/>
      <w:numFmt w:val="lowerLetter"/>
      <w:lvlText w:val="%2."/>
      <w:lvlJc w:val="left"/>
      <w:pPr>
        <w:ind w:left="1440" w:hanging="360"/>
      </w:pPr>
    </w:lvl>
    <w:lvl w:ilvl="2" w:tplc="074C3C36">
      <w:start w:val="1"/>
      <w:numFmt w:val="lowerRoman"/>
      <w:lvlText w:val="%3."/>
      <w:lvlJc w:val="right"/>
      <w:pPr>
        <w:ind w:left="2160" w:hanging="180"/>
      </w:pPr>
    </w:lvl>
    <w:lvl w:ilvl="3" w:tplc="487C4128">
      <w:start w:val="1"/>
      <w:numFmt w:val="decimal"/>
      <w:lvlText w:val="%4."/>
      <w:lvlJc w:val="left"/>
      <w:pPr>
        <w:ind w:left="2880" w:hanging="360"/>
      </w:pPr>
    </w:lvl>
    <w:lvl w:ilvl="4" w:tplc="1898FE72">
      <w:start w:val="1"/>
      <w:numFmt w:val="lowerLetter"/>
      <w:lvlText w:val="%5."/>
      <w:lvlJc w:val="left"/>
      <w:pPr>
        <w:ind w:left="3600" w:hanging="360"/>
      </w:pPr>
    </w:lvl>
    <w:lvl w:ilvl="5" w:tplc="FB2C7D30">
      <w:start w:val="1"/>
      <w:numFmt w:val="lowerRoman"/>
      <w:lvlText w:val="%6."/>
      <w:lvlJc w:val="right"/>
      <w:pPr>
        <w:ind w:left="4320" w:hanging="180"/>
      </w:pPr>
    </w:lvl>
    <w:lvl w:ilvl="6" w:tplc="09BA8EF2">
      <w:start w:val="1"/>
      <w:numFmt w:val="decimal"/>
      <w:lvlText w:val="%7."/>
      <w:lvlJc w:val="left"/>
      <w:pPr>
        <w:ind w:left="5040" w:hanging="360"/>
      </w:pPr>
    </w:lvl>
    <w:lvl w:ilvl="7" w:tplc="6854C3E8">
      <w:start w:val="1"/>
      <w:numFmt w:val="lowerLetter"/>
      <w:lvlText w:val="%8."/>
      <w:lvlJc w:val="left"/>
      <w:pPr>
        <w:ind w:left="5760" w:hanging="360"/>
      </w:pPr>
    </w:lvl>
    <w:lvl w:ilvl="8" w:tplc="4FCEFD3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325B5"/>
    <w:multiLevelType w:val="hybridMultilevel"/>
    <w:tmpl w:val="7FF669E8"/>
    <w:lvl w:ilvl="0" w:tplc="71125B1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D606F4A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EE7CB8BC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73AE714C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DB2267BE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6C789758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9BFE01A8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D6A4090E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C9E0B12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B4F12D7"/>
    <w:multiLevelType w:val="hybridMultilevel"/>
    <w:tmpl w:val="F4286C58"/>
    <w:lvl w:ilvl="0" w:tplc="CA0253CC">
      <w:start w:val="1"/>
      <w:numFmt w:val="decimal"/>
      <w:lvlText w:val="%1."/>
      <w:lvlJc w:val="left"/>
      <w:pPr>
        <w:ind w:left="1429" w:hanging="360"/>
      </w:pPr>
    </w:lvl>
    <w:lvl w:ilvl="1" w:tplc="2EC4866C">
      <w:start w:val="1"/>
      <w:numFmt w:val="lowerLetter"/>
      <w:lvlText w:val="%2."/>
      <w:lvlJc w:val="left"/>
      <w:pPr>
        <w:ind w:left="2149" w:hanging="360"/>
      </w:pPr>
    </w:lvl>
    <w:lvl w:ilvl="2" w:tplc="64BCE09A">
      <w:start w:val="1"/>
      <w:numFmt w:val="lowerRoman"/>
      <w:lvlText w:val="%3."/>
      <w:lvlJc w:val="right"/>
      <w:pPr>
        <w:ind w:left="2869" w:hanging="180"/>
      </w:pPr>
    </w:lvl>
    <w:lvl w:ilvl="3" w:tplc="F828A528">
      <w:start w:val="1"/>
      <w:numFmt w:val="decimal"/>
      <w:lvlText w:val="%4."/>
      <w:lvlJc w:val="left"/>
      <w:pPr>
        <w:ind w:left="3589" w:hanging="360"/>
      </w:pPr>
    </w:lvl>
    <w:lvl w:ilvl="4" w:tplc="8EC6B12E">
      <w:start w:val="1"/>
      <w:numFmt w:val="lowerLetter"/>
      <w:lvlText w:val="%5."/>
      <w:lvlJc w:val="left"/>
      <w:pPr>
        <w:ind w:left="4309" w:hanging="360"/>
      </w:pPr>
    </w:lvl>
    <w:lvl w:ilvl="5" w:tplc="BEAC45F4">
      <w:start w:val="1"/>
      <w:numFmt w:val="lowerRoman"/>
      <w:lvlText w:val="%6."/>
      <w:lvlJc w:val="right"/>
      <w:pPr>
        <w:ind w:left="5029" w:hanging="180"/>
      </w:pPr>
    </w:lvl>
    <w:lvl w:ilvl="6" w:tplc="FCACE0C2">
      <w:start w:val="1"/>
      <w:numFmt w:val="decimal"/>
      <w:lvlText w:val="%7."/>
      <w:lvlJc w:val="left"/>
      <w:pPr>
        <w:ind w:left="5749" w:hanging="360"/>
      </w:pPr>
    </w:lvl>
    <w:lvl w:ilvl="7" w:tplc="2348E8B0">
      <w:start w:val="1"/>
      <w:numFmt w:val="lowerLetter"/>
      <w:lvlText w:val="%8."/>
      <w:lvlJc w:val="left"/>
      <w:pPr>
        <w:ind w:left="6469" w:hanging="360"/>
      </w:pPr>
    </w:lvl>
    <w:lvl w:ilvl="8" w:tplc="528C2A7E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3B5311"/>
    <w:multiLevelType w:val="hybridMultilevel"/>
    <w:tmpl w:val="ECB6BBC4"/>
    <w:lvl w:ilvl="0" w:tplc="0140635E">
      <w:start w:val="1"/>
      <w:numFmt w:val="decimal"/>
      <w:lvlText w:val="%1."/>
      <w:lvlJc w:val="left"/>
      <w:pPr>
        <w:ind w:left="720" w:hanging="360"/>
      </w:pPr>
    </w:lvl>
    <w:lvl w:ilvl="1" w:tplc="A22637FC">
      <w:start w:val="1"/>
      <w:numFmt w:val="lowerLetter"/>
      <w:lvlText w:val="%2."/>
      <w:lvlJc w:val="left"/>
      <w:pPr>
        <w:ind w:left="1440" w:hanging="360"/>
      </w:pPr>
    </w:lvl>
    <w:lvl w:ilvl="2" w:tplc="34D08BBE">
      <w:start w:val="1"/>
      <w:numFmt w:val="lowerRoman"/>
      <w:lvlText w:val="%3."/>
      <w:lvlJc w:val="right"/>
      <w:pPr>
        <w:ind w:left="2160" w:hanging="180"/>
      </w:pPr>
    </w:lvl>
    <w:lvl w:ilvl="3" w:tplc="92C2AC68">
      <w:start w:val="1"/>
      <w:numFmt w:val="decimal"/>
      <w:lvlText w:val="%4."/>
      <w:lvlJc w:val="left"/>
      <w:pPr>
        <w:ind w:left="2880" w:hanging="360"/>
      </w:pPr>
    </w:lvl>
    <w:lvl w:ilvl="4" w:tplc="C81A0F10">
      <w:start w:val="1"/>
      <w:numFmt w:val="lowerLetter"/>
      <w:lvlText w:val="%5."/>
      <w:lvlJc w:val="left"/>
      <w:pPr>
        <w:ind w:left="3600" w:hanging="360"/>
      </w:pPr>
    </w:lvl>
    <w:lvl w:ilvl="5" w:tplc="2266E8C8">
      <w:start w:val="1"/>
      <w:numFmt w:val="lowerRoman"/>
      <w:lvlText w:val="%6."/>
      <w:lvlJc w:val="right"/>
      <w:pPr>
        <w:ind w:left="4320" w:hanging="180"/>
      </w:pPr>
    </w:lvl>
    <w:lvl w:ilvl="6" w:tplc="FD4E5D02">
      <w:start w:val="1"/>
      <w:numFmt w:val="decimal"/>
      <w:lvlText w:val="%7."/>
      <w:lvlJc w:val="left"/>
      <w:pPr>
        <w:ind w:left="5040" w:hanging="360"/>
      </w:pPr>
    </w:lvl>
    <w:lvl w:ilvl="7" w:tplc="A8CABDD8">
      <w:start w:val="1"/>
      <w:numFmt w:val="lowerLetter"/>
      <w:lvlText w:val="%8."/>
      <w:lvlJc w:val="left"/>
      <w:pPr>
        <w:ind w:left="5760" w:hanging="360"/>
      </w:pPr>
    </w:lvl>
    <w:lvl w:ilvl="8" w:tplc="9838469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B3CCC"/>
    <w:multiLevelType w:val="hybridMultilevel"/>
    <w:tmpl w:val="3BE2CAE4"/>
    <w:lvl w:ilvl="0" w:tplc="41C22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074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54F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60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2D6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05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2B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A59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AC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24A60"/>
    <w:multiLevelType w:val="hybridMultilevel"/>
    <w:tmpl w:val="F522E1A4"/>
    <w:lvl w:ilvl="0" w:tplc="0FB6F56C">
      <w:start w:val="1"/>
      <w:numFmt w:val="decimal"/>
      <w:lvlText w:val="%1."/>
      <w:lvlJc w:val="left"/>
      <w:pPr>
        <w:ind w:left="720" w:hanging="360"/>
      </w:pPr>
    </w:lvl>
    <w:lvl w:ilvl="1" w:tplc="B4409E44">
      <w:start w:val="1"/>
      <w:numFmt w:val="lowerLetter"/>
      <w:lvlText w:val="%2."/>
      <w:lvlJc w:val="left"/>
      <w:pPr>
        <w:ind w:left="1440" w:hanging="360"/>
      </w:pPr>
    </w:lvl>
    <w:lvl w:ilvl="2" w:tplc="3B0C9A48">
      <w:start w:val="1"/>
      <w:numFmt w:val="lowerRoman"/>
      <w:lvlText w:val="%3."/>
      <w:lvlJc w:val="right"/>
      <w:pPr>
        <w:ind w:left="2160" w:hanging="180"/>
      </w:pPr>
    </w:lvl>
    <w:lvl w:ilvl="3" w:tplc="55F40B0E">
      <w:start w:val="1"/>
      <w:numFmt w:val="decimal"/>
      <w:lvlText w:val="%4."/>
      <w:lvlJc w:val="left"/>
      <w:pPr>
        <w:ind w:left="2880" w:hanging="360"/>
      </w:pPr>
    </w:lvl>
    <w:lvl w:ilvl="4" w:tplc="8DAA4F12">
      <w:start w:val="1"/>
      <w:numFmt w:val="lowerLetter"/>
      <w:lvlText w:val="%5."/>
      <w:lvlJc w:val="left"/>
      <w:pPr>
        <w:ind w:left="3600" w:hanging="360"/>
      </w:pPr>
    </w:lvl>
    <w:lvl w:ilvl="5" w:tplc="F9BC27E8">
      <w:start w:val="1"/>
      <w:numFmt w:val="lowerRoman"/>
      <w:lvlText w:val="%6."/>
      <w:lvlJc w:val="right"/>
      <w:pPr>
        <w:ind w:left="4320" w:hanging="180"/>
      </w:pPr>
    </w:lvl>
    <w:lvl w:ilvl="6" w:tplc="3B9097F4">
      <w:start w:val="1"/>
      <w:numFmt w:val="decimal"/>
      <w:lvlText w:val="%7."/>
      <w:lvlJc w:val="left"/>
      <w:pPr>
        <w:ind w:left="5040" w:hanging="360"/>
      </w:pPr>
    </w:lvl>
    <w:lvl w:ilvl="7" w:tplc="0C06A498">
      <w:start w:val="1"/>
      <w:numFmt w:val="lowerLetter"/>
      <w:lvlText w:val="%8."/>
      <w:lvlJc w:val="left"/>
      <w:pPr>
        <w:ind w:left="5760" w:hanging="360"/>
      </w:pPr>
    </w:lvl>
    <w:lvl w:ilvl="8" w:tplc="D854BB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5D42"/>
    <w:multiLevelType w:val="hybridMultilevel"/>
    <w:tmpl w:val="DBCCB9B4"/>
    <w:lvl w:ilvl="0" w:tplc="CDC82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963334">
      <w:start w:val="1"/>
      <w:numFmt w:val="lowerLetter"/>
      <w:lvlText w:val="%2."/>
      <w:lvlJc w:val="left"/>
      <w:pPr>
        <w:ind w:left="1440" w:hanging="360"/>
      </w:pPr>
    </w:lvl>
    <w:lvl w:ilvl="2" w:tplc="99F006D0">
      <w:start w:val="1"/>
      <w:numFmt w:val="lowerRoman"/>
      <w:lvlText w:val="%3."/>
      <w:lvlJc w:val="right"/>
      <w:pPr>
        <w:ind w:left="2160" w:hanging="180"/>
      </w:pPr>
    </w:lvl>
    <w:lvl w:ilvl="3" w:tplc="D95071BC">
      <w:start w:val="1"/>
      <w:numFmt w:val="decimal"/>
      <w:lvlText w:val="%4."/>
      <w:lvlJc w:val="left"/>
      <w:pPr>
        <w:ind w:left="2880" w:hanging="360"/>
      </w:pPr>
    </w:lvl>
    <w:lvl w:ilvl="4" w:tplc="98102FD8">
      <w:start w:val="1"/>
      <w:numFmt w:val="lowerLetter"/>
      <w:lvlText w:val="%5."/>
      <w:lvlJc w:val="left"/>
      <w:pPr>
        <w:ind w:left="3600" w:hanging="360"/>
      </w:pPr>
    </w:lvl>
    <w:lvl w:ilvl="5" w:tplc="E0466DB2">
      <w:start w:val="1"/>
      <w:numFmt w:val="lowerRoman"/>
      <w:lvlText w:val="%6."/>
      <w:lvlJc w:val="right"/>
      <w:pPr>
        <w:ind w:left="4320" w:hanging="180"/>
      </w:pPr>
    </w:lvl>
    <w:lvl w:ilvl="6" w:tplc="CD1E9CEA">
      <w:start w:val="1"/>
      <w:numFmt w:val="decimal"/>
      <w:lvlText w:val="%7."/>
      <w:lvlJc w:val="left"/>
      <w:pPr>
        <w:ind w:left="5040" w:hanging="360"/>
      </w:pPr>
    </w:lvl>
    <w:lvl w:ilvl="7" w:tplc="32AC41A0">
      <w:start w:val="1"/>
      <w:numFmt w:val="lowerLetter"/>
      <w:lvlText w:val="%8."/>
      <w:lvlJc w:val="left"/>
      <w:pPr>
        <w:ind w:left="5760" w:hanging="360"/>
      </w:pPr>
    </w:lvl>
    <w:lvl w:ilvl="8" w:tplc="F7ECDD5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10FFF"/>
    <w:multiLevelType w:val="hybridMultilevel"/>
    <w:tmpl w:val="CDE684A2"/>
    <w:lvl w:ilvl="0" w:tplc="ADDAFD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0003AA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947D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280D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0A936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786FC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B62EF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94A3C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96FF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07A4E"/>
    <w:multiLevelType w:val="hybridMultilevel"/>
    <w:tmpl w:val="89725386"/>
    <w:lvl w:ilvl="0" w:tplc="BB4869D0">
      <w:start w:val="1"/>
      <w:numFmt w:val="decimal"/>
      <w:lvlText w:val="%1."/>
      <w:lvlJc w:val="left"/>
      <w:pPr>
        <w:ind w:left="720" w:hanging="360"/>
      </w:pPr>
    </w:lvl>
    <w:lvl w:ilvl="1" w:tplc="C554E4FC">
      <w:start w:val="1"/>
      <w:numFmt w:val="lowerLetter"/>
      <w:lvlText w:val="%2."/>
      <w:lvlJc w:val="left"/>
      <w:pPr>
        <w:ind w:left="1440" w:hanging="360"/>
      </w:pPr>
    </w:lvl>
    <w:lvl w:ilvl="2" w:tplc="2C5421C4">
      <w:start w:val="1"/>
      <w:numFmt w:val="lowerRoman"/>
      <w:lvlText w:val="%3."/>
      <w:lvlJc w:val="right"/>
      <w:pPr>
        <w:ind w:left="2160" w:hanging="180"/>
      </w:pPr>
    </w:lvl>
    <w:lvl w:ilvl="3" w:tplc="D7044944">
      <w:start w:val="1"/>
      <w:numFmt w:val="decimal"/>
      <w:lvlText w:val="%4."/>
      <w:lvlJc w:val="left"/>
      <w:pPr>
        <w:ind w:left="2880" w:hanging="360"/>
      </w:pPr>
    </w:lvl>
    <w:lvl w:ilvl="4" w:tplc="1082BE68">
      <w:start w:val="1"/>
      <w:numFmt w:val="lowerLetter"/>
      <w:lvlText w:val="%5."/>
      <w:lvlJc w:val="left"/>
      <w:pPr>
        <w:ind w:left="3600" w:hanging="360"/>
      </w:pPr>
    </w:lvl>
    <w:lvl w:ilvl="5" w:tplc="32C2BD8A">
      <w:start w:val="1"/>
      <w:numFmt w:val="lowerRoman"/>
      <w:lvlText w:val="%6."/>
      <w:lvlJc w:val="right"/>
      <w:pPr>
        <w:ind w:left="4320" w:hanging="180"/>
      </w:pPr>
    </w:lvl>
    <w:lvl w:ilvl="6" w:tplc="E070A6FA">
      <w:start w:val="1"/>
      <w:numFmt w:val="decimal"/>
      <w:lvlText w:val="%7."/>
      <w:lvlJc w:val="left"/>
      <w:pPr>
        <w:ind w:left="5040" w:hanging="360"/>
      </w:pPr>
    </w:lvl>
    <w:lvl w:ilvl="7" w:tplc="6576DA94">
      <w:start w:val="1"/>
      <w:numFmt w:val="lowerLetter"/>
      <w:lvlText w:val="%8."/>
      <w:lvlJc w:val="left"/>
      <w:pPr>
        <w:ind w:left="5760" w:hanging="360"/>
      </w:pPr>
    </w:lvl>
    <w:lvl w:ilvl="8" w:tplc="1614663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49BC"/>
    <w:multiLevelType w:val="hybridMultilevel"/>
    <w:tmpl w:val="E1DEA172"/>
    <w:lvl w:ilvl="0" w:tplc="FD4AB744">
      <w:start w:val="1"/>
      <w:numFmt w:val="decimal"/>
      <w:lvlText w:val="%1."/>
      <w:lvlJc w:val="left"/>
      <w:pPr>
        <w:ind w:left="720" w:hanging="360"/>
      </w:pPr>
    </w:lvl>
    <w:lvl w:ilvl="1" w:tplc="49D85CD8">
      <w:start w:val="1"/>
      <w:numFmt w:val="lowerLetter"/>
      <w:lvlText w:val="%2."/>
      <w:lvlJc w:val="left"/>
      <w:pPr>
        <w:ind w:left="1440" w:hanging="360"/>
      </w:pPr>
    </w:lvl>
    <w:lvl w:ilvl="2" w:tplc="287436DE">
      <w:start w:val="1"/>
      <w:numFmt w:val="lowerRoman"/>
      <w:lvlText w:val="%3."/>
      <w:lvlJc w:val="right"/>
      <w:pPr>
        <w:ind w:left="2160" w:hanging="180"/>
      </w:pPr>
    </w:lvl>
    <w:lvl w:ilvl="3" w:tplc="70CCC6D2">
      <w:start w:val="1"/>
      <w:numFmt w:val="decimal"/>
      <w:lvlText w:val="%4."/>
      <w:lvlJc w:val="left"/>
      <w:pPr>
        <w:ind w:left="2880" w:hanging="360"/>
      </w:pPr>
    </w:lvl>
    <w:lvl w:ilvl="4" w:tplc="DFAED344">
      <w:start w:val="1"/>
      <w:numFmt w:val="lowerLetter"/>
      <w:lvlText w:val="%5."/>
      <w:lvlJc w:val="left"/>
      <w:pPr>
        <w:ind w:left="3600" w:hanging="360"/>
      </w:pPr>
    </w:lvl>
    <w:lvl w:ilvl="5" w:tplc="73C83706">
      <w:start w:val="1"/>
      <w:numFmt w:val="lowerRoman"/>
      <w:lvlText w:val="%6."/>
      <w:lvlJc w:val="right"/>
      <w:pPr>
        <w:ind w:left="4320" w:hanging="180"/>
      </w:pPr>
    </w:lvl>
    <w:lvl w:ilvl="6" w:tplc="28C2EDB6">
      <w:start w:val="1"/>
      <w:numFmt w:val="decimal"/>
      <w:lvlText w:val="%7."/>
      <w:lvlJc w:val="left"/>
      <w:pPr>
        <w:ind w:left="5040" w:hanging="360"/>
      </w:pPr>
    </w:lvl>
    <w:lvl w:ilvl="7" w:tplc="EDE4DA52">
      <w:start w:val="1"/>
      <w:numFmt w:val="lowerLetter"/>
      <w:lvlText w:val="%8."/>
      <w:lvlJc w:val="left"/>
      <w:pPr>
        <w:ind w:left="5760" w:hanging="360"/>
      </w:pPr>
    </w:lvl>
    <w:lvl w:ilvl="8" w:tplc="1D22F3D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31B98"/>
    <w:multiLevelType w:val="hybridMultilevel"/>
    <w:tmpl w:val="785E48DC"/>
    <w:lvl w:ilvl="0" w:tplc="7FBA89C2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4B02F1D0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4770075C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B9EE6088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D476654C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AE56B960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3E001320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DCE1448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4A864866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3" w15:restartNumberingAfterBreak="0">
    <w:nsid w:val="210A274D"/>
    <w:multiLevelType w:val="hybridMultilevel"/>
    <w:tmpl w:val="F3F80C82"/>
    <w:lvl w:ilvl="0" w:tplc="559836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3E580E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6EEA0BC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F9C163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5844C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C760884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406886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65E5240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A124CE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238A2086"/>
    <w:multiLevelType w:val="hybridMultilevel"/>
    <w:tmpl w:val="F6583888"/>
    <w:lvl w:ilvl="0" w:tplc="252215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A471E4">
      <w:start w:val="1"/>
      <w:numFmt w:val="lowerLetter"/>
      <w:lvlText w:val="%2."/>
      <w:lvlJc w:val="left"/>
      <w:pPr>
        <w:ind w:left="1440" w:hanging="360"/>
      </w:pPr>
    </w:lvl>
    <w:lvl w:ilvl="2" w:tplc="D44CE51E">
      <w:start w:val="1"/>
      <w:numFmt w:val="lowerRoman"/>
      <w:lvlText w:val="%3."/>
      <w:lvlJc w:val="right"/>
      <w:pPr>
        <w:ind w:left="2160" w:hanging="180"/>
      </w:pPr>
    </w:lvl>
    <w:lvl w:ilvl="3" w:tplc="6F4E8A22">
      <w:start w:val="1"/>
      <w:numFmt w:val="decimal"/>
      <w:lvlText w:val="%4."/>
      <w:lvlJc w:val="left"/>
      <w:pPr>
        <w:ind w:left="2880" w:hanging="360"/>
      </w:pPr>
    </w:lvl>
    <w:lvl w:ilvl="4" w:tplc="A4A02E5E">
      <w:start w:val="1"/>
      <w:numFmt w:val="lowerLetter"/>
      <w:lvlText w:val="%5."/>
      <w:lvlJc w:val="left"/>
      <w:pPr>
        <w:ind w:left="3600" w:hanging="360"/>
      </w:pPr>
    </w:lvl>
    <w:lvl w:ilvl="5" w:tplc="21320162">
      <w:start w:val="1"/>
      <w:numFmt w:val="lowerRoman"/>
      <w:lvlText w:val="%6."/>
      <w:lvlJc w:val="right"/>
      <w:pPr>
        <w:ind w:left="4320" w:hanging="180"/>
      </w:pPr>
    </w:lvl>
    <w:lvl w:ilvl="6" w:tplc="574466EE">
      <w:start w:val="1"/>
      <w:numFmt w:val="decimal"/>
      <w:lvlText w:val="%7."/>
      <w:lvlJc w:val="left"/>
      <w:pPr>
        <w:ind w:left="5040" w:hanging="360"/>
      </w:pPr>
    </w:lvl>
    <w:lvl w:ilvl="7" w:tplc="5972EAEC">
      <w:start w:val="1"/>
      <w:numFmt w:val="lowerLetter"/>
      <w:lvlText w:val="%8."/>
      <w:lvlJc w:val="left"/>
      <w:pPr>
        <w:ind w:left="5760" w:hanging="360"/>
      </w:pPr>
    </w:lvl>
    <w:lvl w:ilvl="8" w:tplc="0B90E7E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C64DB"/>
    <w:multiLevelType w:val="hybridMultilevel"/>
    <w:tmpl w:val="0178B1A8"/>
    <w:lvl w:ilvl="0" w:tplc="2DBCD4F6">
      <w:start w:val="1"/>
      <w:numFmt w:val="decimal"/>
      <w:lvlText w:val="%1."/>
      <w:lvlJc w:val="left"/>
      <w:pPr>
        <w:ind w:left="720" w:hanging="360"/>
      </w:pPr>
    </w:lvl>
    <w:lvl w:ilvl="1" w:tplc="9E2A3DC0">
      <w:start w:val="1"/>
      <w:numFmt w:val="lowerLetter"/>
      <w:lvlText w:val="%2."/>
      <w:lvlJc w:val="left"/>
      <w:pPr>
        <w:ind w:left="1440" w:hanging="360"/>
      </w:pPr>
    </w:lvl>
    <w:lvl w:ilvl="2" w:tplc="443E62B0">
      <w:start w:val="1"/>
      <w:numFmt w:val="lowerRoman"/>
      <w:lvlText w:val="%3."/>
      <w:lvlJc w:val="right"/>
      <w:pPr>
        <w:ind w:left="2160" w:hanging="180"/>
      </w:pPr>
    </w:lvl>
    <w:lvl w:ilvl="3" w:tplc="75443B34">
      <w:start w:val="1"/>
      <w:numFmt w:val="decimal"/>
      <w:lvlText w:val="%4."/>
      <w:lvlJc w:val="left"/>
      <w:pPr>
        <w:ind w:left="2880" w:hanging="360"/>
      </w:pPr>
    </w:lvl>
    <w:lvl w:ilvl="4" w:tplc="AEAEEEBE">
      <w:start w:val="1"/>
      <w:numFmt w:val="lowerLetter"/>
      <w:lvlText w:val="%5."/>
      <w:lvlJc w:val="left"/>
      <w:pPr>
        <w:ind w:left="3600" w:hanging="360"/>
      </w:pPr>
    </w:lvl>
    <w:lvl w:ilvl="5" w:tplc="9F76F3E2">
      <w:start w:val="1"/>
      <w:numFmt w:val="lowerRoman"/>
      <w:lvlText w:val="%6."/>
      <w:lvlJc w:val="right"/>
      <w:pPr>
        <w:ind w:left="4320" w:hanging="180"/>
      </w:pPr>
    </w:lvl>
    <w:lvl w:ilvl="6" w:tplc="B4F4A548">
      <w:start w:val="1"/>
      <w:numFmt w:val="decimal"/>
      <w:lvlText w:val="%7."/>
      <w:lvlJc w:val="left"/>
      <w:pPr>
        <w:ind w:left="5040" w:hanging="360"/>
      </w:pPr>
    </w:lvl>
    <w:lvl w:ilvl="7" w:tplc="2A9C2C18">
      <w:start w:val="1"/>
      <w:numFmt w:val="lowerLetter"/>
      <w:lvlText w:val="%8."/>
      <w:lvlJc w:val="left"/>
      <w:pPr>
        <w:ind w:left="5760" w:hanging="360"/>
      </w:pPr>
    </w:lvl>
    <w:lvl w:ilvl="8" w:tplc="0AA47A0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F2F44"/>
    <w:multiLevelType w:val="hybridMultilevel"/>
    <w:tmpl w:val="E1423562"/>
    <w:lvl w:ilvl="0" w:tplc="408A7DD0">
      <w:start w:val="1"/>
      <w:numFmt w:val="decimal"/>
      <w:lvlText w:val="%1."/>
      <w:lvlJc w:val="left"/>
      <w:pPr>
        <w:ind w:left="360" w:hanging="360"/>
      </w:pPr>
    </w:lvl>
    <w:lvl w:ilvl="1" w:tplc="291EB4E8">
      <w:start w:val="1"/>
      <w:numFmt w:val="lowerLetter"/>
      <w:lvlText w:val="%2."/>
      <w:lvlJc w:val="left"/>
      <w:pPr>
        <w:ind w:left="1080" w:hanging="360"/>
      </w:pPr>
    </w:lvl>
    <w:lvl w:ilvl="2" w:tplc="A91C3EBA">
      <w:start w:val="1"/>
      <w:numFmt w:val="lowerRoman"/>
      <w:lvlText w:val="%3."/>
      <w:lvlJc w:val="right"/>
      <w:pPr>
        <w:ind w:left="1800" w:hanging="180"/>
      </w:pPr>
    </w:lvl>
    <w:lvl w:ilvl="3" w:tplc="E1E4A480">
      <w:start w:val="1"/>
      <w:numFmt w:val="decimal"/>
      <w:lvlText w:val="%4."/>
      <w:lvlJc w:val="left"/>
      <w:pPr>
        <w:ind w:left="2520" w:hanging="360"/>
      </w:pPr>
    </w:lvl>
    <w:lvl w:ilvl="4" w:tplc="4C32908C">
      <w:start w:val="1"/>
      <w:numFmt w:val="lowerLetter"/>
      <w:lvlText w:val="%5."/>
      <w:lvlJc w:val="left"/>
      <w:pPr>
        <w:ind w:left="3240" w:hanging="360"/>
      </w:pPr>
    </w:lvl>
    <w:lvl w:ilvl="5" w:tplc="F552FDFE">
      <w:start w:val="1"/>
      <w:numFmt w:val="lowerRoman"/>
      <w:lvlText w:val="%6."/>
      <w:lvlJc w:val="right"/>
      <w:pPr>
        <w:ind w:left="3960" w:hanging="180"/>
      </w:pPr>
    </w:lvl>
    <w:lvl w:ilvl="6" w:tplc="81CAB9FA">
      <w:start w:val="1"/>
      <w:numFmt w:val="decimal"/>
      <w:lvlText w:val="%7."/>
      <w:lvlJc w:val="left"/>
      <w:pPr>
        <w:ind w:left="4680" w:hanging="360"/>
      </w:pPr>
    </w:lvl>
    <w:lvl w:ilvl="7" w:tplc="269CA7AC">
      <w:start w:val="1"/>
      <w:numFmt w:val="lowerLetter"/>
      <w:lvlText w:val="%8."/>
      <w:lvlJc w:val="left"/>
      <w:pPr>
        <w:ind w:left="5400" w:hanging="360"/>
      </w:pPr>
    </w:lvl>
    <w:lvl w:ilvl="8" w:tplc="09F0BB5A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20A93"/>
    <w:multiLevelType w:val="hybridMultilevel"/>
    <w:tmpl w:val="DA5A5FF8"/>
    <w:lvl w:ilvl="0" w:tplc="1A1C1A62">
      <w:start w:val="1"/>
      <w:numFmt w:val="decimal"/>
      <w:lvlText w:val="%1."/>
      <w:lvlJc w:val="left"/>
      <w:pPr>
        <w:ind w:left="720" w:hanging="360"/>
      </w:pPr>
    </w:lvl>
    <w:lvl w:ilvl="1" w:tplc="632E3542">
      <w:start w:val="1"/>
      <w:numFmt w:val="lowerLetter"/>
      <w:lvlText w:val="%2."/>
      <w:lvlJc w:val="left"/>
      <w:pPr>
        <w:ind w:left="1440" w:hanging="360"/>
      </w:pPr>
    </w:lvl>
    <w:lvl w:ilvl="2" w:tplc="ADCC03E4">
      <w:start w:val="1"/>
      <w:numFmt w:val="lowerRoman"/>
      <w:lvlText w:val="%3."/>
      <w:lvlJc w:val="right"/>
      <w:pPr>
        <w:ind w:left="2160" w:hanging="180"/>
      </w:pPr>
    </w:lvl>
    <w:lvl w:ilvl="3" w:tplc="7C1EEEC6">
      <w:start w:val="1"/>
      <w:numFmt w:val="decimal"/>
      <w:lvlText w:val="%4."/>
      <w:lvlJc w:val="left"/>
      <w:pPr>
        <w:ind w:left="2880" w:hanging="360"/>
      </w:pPr>
    </w:lvl>
    <w:lvl w:ilvl="4" w:tplc="DA6A9A3E">
      <w:start w:val="1"/>
      <w:numFmt w:val="lowerLetter"/>
      <w:lvlText w:val="%5."/>
      <w:lvlJc w:val="left"/>
      <w:pPr>
        <w:ind w:left="3600" w:hanging="360"/>
      </w:pPr>
    </w:lvl>
    <w:lvl w:ilvl="5" w:tplc="D734A490">
      <w:start w:val="1"/>
      <w:numFmt w:val="lowerRoman"/>
      <w:lvlText w:val="%6."/>
      <w:lvlJc w:val="right"/>
      <w:pPr>
        <w:ind w:left="4320" w:hanging="180"/>
      </w:pPr>
    </w:lvl>
    <w:lvl w:ilvl="6" w:tplc="B106C9A0">
      <w:start w:val="1"/>
      <w:numFmt w:val="decimal"/>
      <w:lvlText w:val="%7."/>
      <w:lvlJc w:val="left"/>
      <w:pPr>
        <w:ind w:left="5040" w:hanging="360"/>
      </w:pPr>
    </w:lvl>
    <w:lvl w:ilvl="7" w:tplc="96BA0C22">
      <w:start w:val="1"/>
      <w:numFmt w:val="lowerLetter"/>
      <w:lvlText w:val="%8."/>
      <w:lvlJc w:val="left"/>
      <w:pPr>
        <w:ind w:left="5760" w:hanging="360"/>
      </w:pPr>
    </w:lvl>
    <w:lvl w:ilvl="8" w:tplc="E290391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9099A"/>
    <w:multiLevelType w:val="hybridMultilevel"/>
    <w:tmpl w:val="29D6443C"/>
    <w:lvl w:ilvl="0" w:tplc="3662CDE8">
      <w:start w:val="1"/>
      <w:numFmt w:val="decimal"/>
      <w:lvlText w:val="%1."/>
      <w:lvlJc w:val="left"/>
      <w:pPr>
        <w:ind w:left="720" w:hanging="360"/>
      </w:pPr>
    </w:lvl>
    <w:lvl w:ilvl="1" w:tplc="BDC4861C">
      <w:start w:val="1"/>
      <w:numFmt w:val="lowerLetter"/>
      <w:lvlText w:val="%2."/>
      <w:lvlJc w:val="left"/>
      <w:pPr>
        <w:ind w:left="1440" w:hanging="360"/>
      </w:pPr>
    </w:lvl>
    <w:lvl w:ilvl="2" w:tplc="5CF0CB2A">
      <w:start w:val="1"/>
      <w:numFmt w:val="lowerRoman"/>
      <w:lvlText w:val="%3."/>
      <w:lvlJc w:val="right"/>
      <w:pPr>
        <w:ind w:left="2160" w:hanging="180"/>
      </w:pPr>
    </w:lvl>
    <w:lvl w:ilvl="3" w:tplc="C5B40266">
      <w:start w:val="1"/>
      <w:numFmt w:val="decimal"/>
      <w:lvlText w:val="%4."/>
      <w:lvlJc w:val="left"/>
      <w:pPr>
        <w:ind w:left="2880" w:hanging="360"/>
      </w:pPr>
    </w:lvl>
    <w:lvl w:ilvl="4" w:tplc="5CFE03B6">
      <w:start w:val="1"/>
      <w:numFmt w:val="lowerLetter"/>
      <w:lvlText w:val="%5."/>
      <w:lvlJc w:val="left"/>
      <w:pPr>
        <w:ind w:left="3600" w:hanging="360"/>
      </w:pPr>
    </w:lvl>
    <w:lvl w:ilvl="5" w:tplc="949217C0">
      <w:start w:val="1"/>
      <w:numFmt w:val="lowerRoman"/>
      <w:lvlText w:val="%6."/>
      <w:lvlJc w:val="right"/>
      <w:pPr>
        <w:ind w:left="4320" w:hanging="180"/>
      </w:pPr>
    </w:lvl>
    <w:lvl w:ilvl="6" w:tplc="AA724FB6">
      <w:start w:val="1"/>
      <w:numFmt w:val="decimal"/>
      <w:lvlText w:val="%7."/>
      <w:lvlJc w:val="left"/>
      <w:pPr>
        <w:ind w:left="5040" w:hanging="360"/>
      </w:pPr>
    </w:lvl>
    <w:lvl w:ilvl="7" w:tplc="705605EC">
      <w:start w:val="1"/>
      <w:numFmt w:val="lowerLetter"/>
      <w:lvlText w:val="%8."/>
      <w:lvlJc w:val="left"/>
      <w:pPr>
        <w:ind w:left="5760" w:hanging="360"/>
      </w:pPr>
    </w:lvl>
    <w:lvl w:ilvl="8" w:tplc="9ADA0F2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407480"/>
    <w:multiLevelType w:val="hybridMultilevel"/>
    <w:tmpl w:val="21A4EB4C"/>
    <w:lvl w:ilvl="0" w:tplc="7778BB0A">
      <w:start w:val="1"/>
      <w:numFmt w:val="decimal"/>
      <w:lvlText w:val="%1."/>
      <w:lvlJc w:val="left"/>
      <w:pPr>
        <w:ind w:left="720" w:hanging="360"/>
      </w:pPr>
    </w:lvl>
    <w:lvl w:ilvl="1" w:tplc="00F2B41E">
      <w:start w:val="1"/>
      <w:numFmt w:val="lowerLetter"/>
      <w:lvlText w:val="%2."/>
      <w:lvlJc w:val="left"/>
      <w:pPr>
        <w:ind w:left="1440" w:hanging="360"/>
      </w:pPr>
    </w:lvl>
    <w:lvl w:ilvl="2" w:tplc="8CB0C14C">
      <w:start w:val="1"/>
      <w:numFmt w:val="lowerRoman"/>
      <w:lvlText w:val="%3."/>
      <w:lvlJc w:val="right"/>
      <w:pPr>
        <w:ind w:left="2160" w:hanging="180"/>
      </w:pPr>
    </w:lvl>
    <w:lvl w:ilvl="3" w:tplc="139ED7F2">
      <w:start w:val="1"/>
      <w:numFmt w:val="decimal"/>
      <w:lvlText w:val="%4."/>
      <w:lvlJc w:val="left"/>
      <w:pPr>
        <w:ind w:left="2880" w:hanging="360"/>
      </w:pPr>
    </w:lvl>
    <w:lvl w:ilvl="4" w:tplc="1D1C29EC">
      <w:start w:val="1"/>
      <w:numFmt w:val="lowerLetter"/>
      <w:lvlText w:val="%5."/>
      <w:lvlJc w:val="left"/>
      <w:pPr>
        <w:ind w:left="3600" w:hanging="360"/>
      </w:pPr>
    </w:lvl>
    <w:lvl w:ilvl="5" w:tplc="8C0AF0C2">
      <w:start w:val="1"/>
      <w:numFmt w:val="lowerRoman"/>
      <w:lvlText w:val="%6."/>
      <w:lvlJc w:val="right"/>
      <w:pPr>
        <w:ind w:left="4320" w:hanging="180"/>
      </w:pPr>
    </w:lvl>
    <w:lvl w:ilvl="6" w:tplc="06CAB3AA">
      <w:start w:val="1"/>
      <w:numFmt w:val="decimal"/>
      <w:lvlText w:val="%7."/>
      <w:lvlJc w:val="left"/>
      <w:pPr>
        <w:ind w:left="5040" w:hanging="360"/>
      </w:pPr>
    </w:lvl>
    <w:lvl w:ilvl="7" w:tplc="EDD4A634">
      <w:start w:val="1"/>
      <w:numFmt w:val="lowerLetter"/>
      <w:lvlText w:val="%8."/>
      <w:lvlJc w:val="left"/>
      <w:pPr>
        <w:ind w:left="5760" w:hanging="360"/>
      </w:pPr>
    </w:lvl>
    <w:lvl w:ilvl="8" w:tplc="B67074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8B2948"/>
    <w:multiLevelType w:val="hybridMultilevel"/>
    <w:tmpl w:val="DF4E351C"/>
    <w:lvl w:ilvl="0" w:tplc="BDF04BD6">
      <w:start w:val="1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E3BC3EDE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26CCB542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402083A6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EF1A6656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4F806FBC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3368DB2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90F48A4A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9F34151C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3A6A475C"/>
    <w:multiLevelType w:val="hybridMultilevel"/>
    <w:tmpl w:val="92B22E66"/>
    <w:lvl w:ilvl="0" w:tplc="8348D23A">
      <w:start w:val="1"/>
      <w:numFmt w:val="decimal"/>
      <w:lvlText w:val="%1."/>
      <w:lvlJc w:val="left"/>
      <w:pPr>
        <w:ind w:left="720" w:hanging="360"/>
      </w:pPr>
    </w:lvl>
    <w:lvl w:ilvl="1" w:tplc="7AAC9360">
      <w:start w:val="1"/>
      <w:numFmt w:val="lowerLetter"/>
      <w:lvlText w:val="%2."/>
      <w:lvlJc w:val="left"/>
      <w:pPr>
        <w:ind w:left="1440" w:hanging="360"/>
      </w:pPr>
    </w:lvl>
    <w:lvl w:ilvl="2" w:tplc="61E612A6">
      <w:start w:val="1"/>
      <w:numFmt w:val="lowerRoman"/>
      <w:lvlText w:val="%3."/>
      <w:lvlJc w:val="right"/>
      <w:pPr>
        <w:ind w:left="2160" w:hanging="180"/>
      </w:pPr>
    </w:lvl>
    <w:lvl w:ilvl="3" w:tplc="B0BCA8BC">
      <w:start w:val="1"/>
      <w:numFmt w:val="decimal"/>
      <w:lvlText w:val="%4."/>
      <w:lvlJc w:val="left"/>
      <w:pPr>
        <w:ind w:left="2880" w:hanging="360"/>
      </w:pPr>
    </w:lvl>
    <w:lvl w:ilvl="4" w:tplc="C7A23E30">
      <w:start w:val="1"/>
      <w:numFmt w:val="lowerLetter"/>
      <w:lvlText w:val="%5."/>
      <w:lvlJc w:val="left"/>
      <w:pPr>
        <w:ind w:left="3600" w:hanging="360"/>
      </w:pPr>
    </w:lvl>
    <w:lvl w:ilvl="5" w:tplc="17BCCCC6">
      <w:start w:val="1"/>
      <w:numFmt w:val="lowerRoman"/>
      <w:lvlText w:val="%6."/>
      <w:lvlJc w:val="right"/>
      <w:pPr>
        <w:ind w:left="4320" w:hanging="180"/>
      </w:pPr>
    </w:lvl>
    <w:lvl w:ilvl="6" w:tplc="7444C010">
      <w:start w:val="1"/>
      <w:numFmt w:val="decimal"/>
      <w:lvlText w:val="%7."/>
      <w:lvlJc w:val="left"/>
      <w:pPr>
        <w:ind w:left="5040" w:hanging="360"/>
      </w:pPr>
    </w:lvl>
    <w:lvl w:ilvl="7" w:tplc="C1AED694">
      <w:start w:val="1"/>
      <w:numFmt w:val="lowerLetter"/>
      <w:lvlText w:val="%8."/>
      <w:lvlJc w:val="left"/>
      <w:pPr>
        <w:ind w:left="5760" w:hanging="360"/>
      </w:pPr>
    </w:lvl>
    <w:lvl w:ilvl="8" w:tplc="79E25C1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142AF"/>
    <w:multiLevelType w:val="hybridMultilevel"/>
    <w:tmpl w:val="E74E5F62"/>
    <w:lvl w:ilvl="0" w:tplc="95961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260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4FA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1CD0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40A4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9EA3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2A57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E67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8AD7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B1031B"/>
    <w:multiLevelType w:val="hybridMultilevel"/>
    <w:tmpl w:val="AEB26742"/>
    <w:lvl w:ilvl="0" w:tplc="A9B8885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5718CC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C68B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F46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AA76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680D5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3458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529B1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A46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086C26"/>
    <w:multiLevelType w:val="hybridMultilevel"/>
    <w:tmpl w:val="7D42E0D0"/>
    <w:lvl w:ilvl="0" w:tplc="0AC6A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3861A2">
      <w:start w:val="1"/>
      <w:numFmt w:val="lowerLetter"/>
      <w:lvlText w:val="%2."/>
      <w:lvlJc w:val="left"/>
      <w:pPr>
        <w:ind w:left="1440" w:hanging="360"/>
      </w:pPr>
    </w:lvl>
    <w:lvl w:ilvl="2" w:tplc="DE12D5B0">
      <w:start w:val="1"/>
      <w:numFmt w:val="lowerRoman"/>
      <w:lvlText w:val="%3."/>
      <w:lvlJc w:val="right"/>
      <w:pPr>
        <w:ind w:left="2160" w:hanging="180"/>
      </w:pPr>
    </w:lvl>
    <w:lvl w:ilvl="3" w:tplc="72CC625E">
      <w:start w:val="1"/>
      <w:numFmt w:val="decimal"/>
      <w:lvlText w:val="%4."/>
      <w:lvlJc w:val="left"/>
      <w:pPr>
        <w:ind w:left="2880" w:hanging="360"/>
      </w:pPr>
    </w:lvl>
    <w:lvl w:ilvl="4" w:tplc="0F86EF94">
      <w:start w:val="1"/>
      <w:numFmt w:val="lowerLetter"/>
      <w:lvlText w:val="%5."/>
      <w:lvlJc w:val="left"/>
      <w:pPr>
        <w:ind w:left="3600" w:hanging="360"/>
      </w:pPr>
    </w:lvl>
    <w:lvl w:ilvl="5" w:tplc="B814572A">
      <w:start w:val="1"/>
      <w:numFmt w:val="lowerRoman"/>
      <w:lvlText w:val="%6."/>
      <w:lvlJc w:val="right"/>
      <w:pPr>
        <w:ind w:left="4320" w:hanging="180"/>
      </w:pPr>
    </w:lvl>
    <w:lvl w:ilvl="6" w:tplc="7012BD4E">
      <w:start w:val="1"/>
      <w:numFmt w:val="decimal"/>
      <w:lvlText w:val="%7."/>
      <w:lvlJc w:val="left"/>
      <w:pPr>
        <w:ind w:left="5040" w:hanging="360"/>
      </w:pPr>
    </w:lvl>
    <w:lvl w:ilvl="7" w:tplc="D26C0FFE">
      <w:start w:val="1"/>
      <w:numFmt w:val="lowerLetter"/>
      <w:lvlText w:val="%8."/>
      <w:lvlJc w:val="left"/>
      <w:pPr>
        <w:ind w:left="5760" w:hanging="360"/>
      </w:pPr>
    </w:lvl>
    <w:lvl w:ilvl="8" w:tplc="E9AC159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630D5"/>
    <w:multiLevelType w:val="hybridMultilevel"/>
    <w:tmpl w:val="4C802D28"/>
    <w:lvl w:ilvl="0" w:tplc="BBBA4F70">
      <w:start w:val="1"/>
      <w:numFmt w:val="decimal"/>
      <w:lvlText w:val="%1."/>
      <w:lvlJc w:val="left"/>
      <w:pPr>
        <w:ind w:left="360" w:hanging="360"/>
      </w:pPr>
    </w:lvl>
    <w:lvl w:ilvl="1" w:tplc="F966789E">
      <w:start w:val="1"/>
      <w:numFmt w:val="lowerLetter"/>
      <w:lvlText w:val="%2."/>
      <w:lvlJc w:val="left"/>
      <w:pPr>
        <w:ind w:left="1080" w:hanging="360"/>
      </w:pPr>
    </w:lvl>
    <w:lvl w:ilvl="2" w:tplc="DE12F9AA">
      <w:start w:val="1"/>
      <w:numFmt w:val="lowerRoman"/>
      <w:lvlText w:val="%3."/>
      <w:lvlJc w:val="right"/>
      <w:pPr>
        <w:ind w:left="1800" w:hanging="180"/>
      </w:pPr>
    </w:lvl>
    <w:lvl w:ilvl="3" w:tplc="77207486">
      <w:start w:val="1"/>
      <w:numFmt w:val="decimal"/>
      <w:lvlText w:val="%4."/>
      <w:lvlJc w:val="left"/>
      <w:pPr>
        <w:ind w:left="2520" w:hanging="360"/>
      </w:pPr>
    </w:lvl>
    <w:lvl w:ilvl="4" w:tplc="C540D9CA">
      <w:start w:val="1"/>
      <w:numFmt w:val="lowerLetter"/>
      <w:lvlText w:val="%5."/>
      <w:lvlJc w:val="left"/>
      <w:pPr>
        <w:ind w:left="3240" w:hanging="360"/>
      </w:pPr>
    </w:lvl>
    <w:lvl w:ilvl="5" w:tplc="A8506DE0">
      <w:start w:val="1"/>
      <w:numFmt w:val="lowerRoman"/>
      <w:lvlText w:val="%6."/>
      <w:lvlJc w:val="right"/>
      <w:pPr>
        <w:ind w:left="3960" w:hanging="180"/>
      </w:pPr>
    </w:lvl>
    <w:lvl w:ilvl="6" w:tplc="BD1ED838">
      <w:start w:val="1"/>
      <w:numFmt w:val="decimal"/>
      <w:lvlText w:val="%7."/>
      <w:lvlJc w:val="left"/>
      <w:pPr>
        <w:ind w:left="4680" w:hanging="360"/>
      </w:pPr>
    </w:lvl>
    <w:lvl w:ilvl="7" w:tplc="69984370">
      <w:start w:val="1"/>
      <w:numFmt w:val="lowerLetter"/>
      <w:lvlText w:val="%8."/>
      <w:lvlJc w:val="left"/>
      <w:pPr>
        <w:ind w:left="5400" w:hanging="360"/>
      </w:pPr>
    </w:lvl>
    <w:lvl w:ilvl="8" w:tplc="6A20B67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91205E"/>
    <w:multiLevelType w:val="hybridMultilevel"/>
    <w:tmpl w:val="B6F0ADA0"/>
    <w:lvl w:ilvl="0" w:tplc="73668900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57C2033A">
      <w:start w:val="1"/>
      <w:numFmt w:val="lowerLetter"/>
      <w:lvlText w:val="%2."/>
      <w:lvlJc w:val="left"/>
      <w:pPr>
        <w:ind w:left="1440" w:hanging="360"/>
      </w:pPr>
    </w:lvl>
    <w:lvl w:ilvl="2" w:tplc="35846DEA">
      <w:start w:val="1"/>
      <w:numFmt w:val="lowerRoman"/>
      <w:lvlText w:val="%3."/>
      <w:lvlJc w:val="right"/>
      <w:pPr>
        <w:ind w:left="2160" w:hanging="180"/>
      </w:pPr>
    </w:lvl>
    <w:lvl w:ilvl="3" w:tplc="05281CFE">
      <w:start w:val="1"/>
      <w:numFmt w:val="decimal"/>
      <w:lvlText w:val="%4."/>
      <w:lvlJc w:val="left"/>
      <w:pPr>
        <w:ind w:left="2880" w:hanging="360"/>
      </w:pPr>
    </w:lvl>
    <w:lvl w:ilvl="4" w:tplc="8D9AB4DC">
      <w:start w:val="1"/>
      <w:numFmt w:val="lowerLetter"/>
      <w:lvlText w:val="%5."/>
      <w:lvlJc w:val="left"/>
      <w:pPr>
        <w:ind w:left="3600" w:hanging="360"/>
      </w:pPr>
    </w:lvl>
    <w:lvl w:ilvl="5" w:tplc="DDD860D4">
      <w:start w:val="1"/>
      <w:numFmt w:val="lowerRoman"/>
      <w:lvlText w:val="%6."/>
      <w:lvlJc w:val="right"/>
      <w:pPr>
        <w:ind w:left="4320" w:hanging="180"/>
      </w:pPr>
    </w:lvl>
    <w:lvl w:ilvl="6" w:tplc="3B0EE520">
      <w:start w:val="1"/>
      <w:numFmt w:val="decimal"/>
      <w:lvlText w:val="%7."/>
      <w:lvlJc w:val="left"/>
      <w:pPr>
        <w:ind w:left="5040" w:hanging="360"/>
      </w:pPr>
    </w:lvl>
    <w:lvl w:ilvl="7" w:tplc="A6E65C9C">
      <w:start w:val="1"/>
      <w:numFmt w:val="lowerLetter"/>
      <w:lvlText w:val="%8."/>
      <w:lvlJc w:val="left"/>
      <w:pPr>
        <w:ind w:left="5760" w:hanging="360"/>
      </w:pPr>
    </w:lvl>
    <w:lvl w:ilvl="8" w:tplc="333C14B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F1087"/>
    <w:multiLevelType w:val="hybridMultilevel"/>
    <w:tmpl w:val="7022482E"/>
    <w:lvl w:ilvl="0" w:tplc="A49C7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9530EA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1211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C71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2AD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DC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BA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8CC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9EFE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01053A"/>
    <w:multiLevelType w:val="hybridMultilevel"/>
    <w:tmpl w:val="521C5112"/>
    <w:lvl w:ilvl="0" w:tplc="85EA03C4">
      <w:start w:val="1"/>
      <w:numFmt w:val="decimal"/>
      <w:lvlText w:val="%1."/>
      <w:lvlJc w:val="left"/>
      <w:pPr>
        <w:ind w:left="720" w:hanging="360"/>
      </w:pPr>
    </w:lvl>
    <w:lvl w:ilvl="1" w:tplc="DD78041E">
      <w:start w:val="1"/>
      <w:numFmt w:val="lowerLetter"/>
      <w:lvlText w:val="%2."/>
      <w:lvlJc w:val="left"/>
      <w:pPr>
        <w:ind w:left="1440" w:hanging="360"/>
      </w:pPr>
    </w:lvl>
    <w:lvl w:ilvl="2" w:tplc="727C8516">
      <w:start w:val="1"/>
      <w:numFmt w:val="lowerRoman"/>
      <w:lvlText w:val="%3."/>
      <w:lvlJc w:val="right"/>
      <w:pPr>
        <w:ind w:left="2160" w:hanging="180"/>
      </w:pPr>
    </w:lvl>
    <w:lvl w:ilvl="3" w:tplc="01544894">
      <w:start w:val="1"/>
      <w:numFmt w:val="decimal"/>
      <w:lvlText w:val="%4."/>
      <w:lvlJc w:val="left"/>
      <w:pPr>
        <w:ind w:left="2880" w:hanging="360"/>
      </w:pPr>
    </w:lvl>
    <w:lvl w:ilvl="4" w:tplc="A6CC5A4C">
      <w:start w:val="1"/>
      <w:numFmt w:val="lowerLetter"/>
      <w:lvlText w:val="%5."/>
      <w:lvlJc w:val="left"/>
      <w:pPr>
        <w:ind w:left="3600" w:hanging="360"/>
      </w:pPr>
    </w:lvl>
    <w:lvl w:ilvl="5" w:tplc="AB3CC43C">
      <w:start w:val="1"/>
      <w:numFmt w:val="lowerRoman"/>
      <w:lvlText w:val="%6."/>
      <w:lvlJc w:val="right"/>
      <w:pPr>
        <w:ind w:left="4320" w:hanging="180"/>
      </w:pPr>
    </w:lvl>
    <w:lvl w:ilvl="6" w:tplc="C374E550">
      <w:start w:val="1"/>
      <w:numFmt w:val="decimal"/>
      <w:lvlText w:val="%7."/>
      <w:lvlJc w:val="left"/>
      <w:pPr>
        <w:ind w:left="5040" w:hanging="360"/>
      </w:pPr>
    </w:lvl>
    <w:lvl w:ilvl="7" w:tplc="E22C5FD6">
      <w:start w:val="1"/>
      <w:numFmt w:val="lowerLetter"/>
      <w:lvlText w:val="%8."/>
      <w:lvlJc w:val="left"/>
      <w:pPr>
        <w:ind w:left="5760" w:hanging="360"/>
      </w:pPr>
    </w:lvl>
    <w:lvl w:ilvl="8" w:tplc="01BCFE7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F0B89"/>
    <w:multiLevelType w:val="hybridMultilevel"/>
    <w:tmpl w:val="260AB34E"/>
    <w:lvl w:ilvl="0" w:tplc="1EF2795C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B176C3"/>
    <w:multiLevelType w:val="hybridMultilevel"/>
    <w:tmpl w:val="CF266730"/>
    <w:lvl w:ilvl="0" w:tplc="18FAAABA">
      <w:start w:val="1"/>
      <w:numFmt w:val="decimal"/>
      <w:lvlText w:val="%1."/>
      <w:lvlJc w:val="left"/>
      <w:pPr>
        <w:ind w:left="720" w:hanging="360"/>
      </w:pPr>
    </w:lvl>
    <w:lvl w:ilvl="1" w:tplc="51F0B4B2">
      <w:start w:val="1"/>
      <w:numFmt w:val="lowerLetter"/>
      <w:lvlText w:val="%2."/>
      <w:lvlJc w:val="left"/>
      <w:pPr>
        <w:ind w:left="1440" w:hanging="360"/>
      </w:pPr>
    </w:lvl>
    <w:lvl w:ilvl="2" w:tplc="98A0ADD2">
      <w:start w:val="1"/>
      <w:numFmt w:val="lowerRoman"/>
      <w:lvlText w:val="%3."/>
      <w:lvlJc w:val="right"/>
      <w:pPr>
        <w:ind w:left="2160" w:hanging="180"/>
      </w:pPr>
    </w:lvl>
    <w:lvl w:ilvl="3" w:tplc="BC94FC94">
      <w:start w:val="1"/>
      <w:numFmt w:val="decimal"/>
      <w:lvlText w:val="%4."/>
      <w:lvlJc w:val="left"/>
      <w:pPr>
        <w:ind w:left="2880" w:hanging="360"/>
      </w:pPr>
    </w:lvl>
    <w:lvl w:ilvl="4" w:tplc="71368CFA">
      <w:start w:val="1"/>
      <w:numFmt w:val="lowerLetter"/>
      <w:lvlText w:val="%5."/>
      <w:lvlJc w:val="left"/>
      <w:pPr>
        <w:ind w:left="3600" w:hanging="360"/>
      </w:pPr>
    </w:lvl>
    <w:lvl w:ilvl="5" w:tplc="D7E2A2F0">
      <w:start w:val="1"/>
      <w:numFmt w:val="lowerRoman"/>
      <w:lvlText w:val="%6."/>
      <w:lvlJc w:val="right"/>
      <w:pPr>
        <w:ind w:left="4320" w:hanging="180"/>
      </w:pPr>
    </w:lvl>
    <w:lvl w:ilvl="6" w:tplc="53FA0CF4">
      <w:start w:val="1"/>
      <w:numFmt w:val="decimal"/>
      <w:lvlText w:val="%7."/>
      <w:lvlJc w:val="left"/>
      <w:pPr>
        <w:ind w:left="5040" w:hanging="360"/>
      </w:pPr>
    </w:lvl>
    <w:lvl w:ilvl="7" w:tplc="32D8DA2A">
      <w:start w:val="1"/>
      <w:numFmt w:val="lowerLetter"/>
      <w:lvlText w:val="%8."/>
      <w:lvlJc w:val="left"/>
      <w:pPr>
        <w:ind w:left="5760" w:hanging="360"/>
      </w:pPr>
    </w:lvl>
    <w:lvl w:ilvl="8" w:tplc="36FA9C5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D10238"/>
    <w:multiLevelType w:val="hybridMultilevel"/>
    <w:tmpl w:val="B622BB38"/>
    <w:lvl w:ilvl="0" w:tplc="C3D8E0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286F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2CCB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B480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6C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CC8C5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6621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4B8C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F2B60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0C56AB6"/>
    <w:multiLevelType w:val="hybridMultilevel"/>
    <w:tmpl w:val="4538E574"/>
    <w:lvl w:ilvl="0" w:tplc="194032BC">
      <w:start w:val="1"/>
      <w:numFmt w:val="decimal"/>
      <w:lvlText w:val="%1."/>
      <w:lvlJc w:val="left"/>
      <w:pPr>
        <w:ind w:left="1260" w:hanging="360"/>
      </w:pPr>
    </w:lvl>
    <w:lvl w:ilvl="1" w:tplc="A07649AE">
      <w:start w:val="1"/>
      <w:numFmt w:val="lowerLetter"/>
      <w:lvlText w:val="%2."/>
      <w:lvlJc w:val="left"/>
      <w:pPr>
        <w:ind w:left="1980" w:hanging="360"/>
      </w:pPr>
    </w:lvl>
    <w:lvl w:ilvl="2" w:tplc="0E76114A">
      <w:start w:val="1"/>
      <w:numFmt w:val="lowerRoman"/>
      <w:lvlText w:val="%3."/>
      <w:lvlJc w:val="right"/>
      <w:pPr>
        <w:ind w:left="2700" w:hanging="180"/>
      </w:pPr>
    </w:lvl>
    <w:lvl w:ilvl="3" w:tplc="BA48DECC">
      <w:start w:val="1"/>
      <w:numFmt w:val="decimal"/>
      <w:lvlText w:val="%4."/>
      <w:lvlJc w:val="left"/>
      <w:pPr>
        <w:ind w:left="3420" w:hanging="360"/>
      </w:pPr>
    </w:lvl>
    <w:lvl w:ilvl="4" w:tplc="E7007326">
      <w:start w:val="1"/>
      <w:numFmt w:val="lowerLetter"/>
      <w:lvlText w:val="%5."/>
      <w:lvlJc w:val="left"/>
      <w:pPr>
        <w:ind w:left="4140" w:hanging="360"/>
      </w:pPr>
    </w:lvl>
    <w:lvl w:ilvl="5" w:tplc="D772F078">
      <w:start w:val="1"/>
      <w:numFmt w:val="lowerRoman"/>
      <w:lvlText w:val="%6."/>
      <w:lvlJc w:val="right"/>
      <w:pPr>
        <w:ind w:left="4860" w:hanging="180"/>
      </w:pPr>
    </w:lvl>
    <w:lvl w:ilvl="6" w:tplc="C6F081C0">
      <w:start w:val="1"/>
      <w:numFmt w:val="decimal"/>
      <w:lvlText w:val="%7."/>
      <w:lvlJc w:val="left"/>
      <w:pPr>
        <w:ind w:left="5580" w:hanging="360"/>
      </w:pPr>
    </w:lvl>
    <w:lvl w:ilvl="7" w:tplc="09901634">
      <w:start w:val="1"/>
      <w:numFmt w:val="lowerLetter"/>
      <w:lvlText w:val="%8."/>
      <w:lvlJc w:val="left"/>
      <w:pPr>
        <w:ind w:left="6300" w:hanging="360"/>
      </w:pPr>
    </w:lvl>
    <w:lvl w:ilvl="8" w:tplc="25AEE888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17F4EB1"/>
    <w:multiLevelType w:val="hybridMultilevel"/>
    <w:tmpl w:val="239ED5AC"/>
    <w:lvl w:ilvl="0" w:tplc="E318C600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9C920FB2">
      <w:start w:val="1"/>
      <w:numFmt w:val="lowerLetter"/>
      <w:lvlText w:val="%2."/>
      <w:lvlJc w:val="left"/>
      <w:pPr>
        <w:ind w:left="1515" w:hanging="360"/>
      </w:pPr>
    </w:lvl>
    <w:lvl w:ilvl="2" w:tplc="A5C4F278">
      <w:start w:val="1"/>
      <w:numFmt w:val="lowerRoman"/>
      <w:lvlText w:val="%3."/>
      <w:lvlJc w:val="right"/>
      <w:pPr>
        <w:ind w:left="2235" w:hanging="180"/>
      </w:pPr>
    </w:lvl>
    <w:lvl w:ilvl="3" w:tplc="A0FC932E">
      <w:start w:val="1"/>
      <w:numFmt w:val="decimal"/>
      <w:lvlText w:val="%4."/>
      <w:lvlJc w:val="left"/>
      <w:pPr>
        <w:ind w:left="2955" w:hanging="360"/>
      </w:pPr>
    </w:lvl>
    <w:lvl w:ilvl="4" w:tplc="DBCEF10C">
      <w:start w:val="1"/>
      <w:numFmt w:val="lowerLetter"/>
      <w:lvlText w:val="%5."/>
      <w:lvlJc w:val="left"/>
      <w:pPr>
        <w:ind w:left="3675" w:hanging="360"/>
      </w:pPr>
    </w:lvl>
    <w:lvl w:ilvl="5" w:tplc="16B8003A">
      <w:start w:val="1"/>
      <w:numFmt w:val="lowerRoman"/>
      <w:lvlText w:val="%6."/>
      <w:lvlJc w:val="right"/>
      <w:pPr>
        <w:ind w:left="4395" w:hanging="180"/>
      </w:pPr>
    </w:lvl>
    <w:lvl w:ilvl="6" w:tplc="07360A28">
      <w:start w:val="1"/>
      <w:numFmt w:val="decimal"/>
      <w:lvlText w:val="%7."/>
      <w:lvlJc w:val="left"/>
      <w:pPr>
        <w:ind w:left="5115" w:hanging="360"/>
      </w:pPr>
    </w:lvl>
    <w:lvl w:ilvl="7" w:tplc="0248C110">
      <w:start w:val="1"/>
      <w:numFmt w:val="lowerLetter"/>
      <w:lvlText w:val="%8."/>
      <w:lvlJc w:val="left"/>
      <w:pPr>
        <w:ind w:left="5835" w:hanging="360"/>
      </w:pPr>
    </w:lvl>
    <w:lvl w:ilvl="8" w:tplc="FEB400F8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54A16091"/>
    <w:multiLevelType w:val="hybridMultilevel"/>
    <w:tmpl w:val="D222F94E"/>
    <w:lvl w:ilvl="0" w:tplc="D28AB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FA0050">
      <w:start w:val="1"/>
      <w:numFmt w:val="lowerLetter"/>
      <w:lvlText w:val="%2."/>
      <w:lvlJc w:val="left"/>
      <w:pPr>
        <w:ind w:left="1789" w:hanging="360"/>
      </w:pPr>
    </w:lvl>
    <w:lvl w:ilvl="2" w:tplc="5AB68DE4">
      <w:start w:val="1"/>
      <w:numFmt w:val="lowerRoman"/>
      <w:lvlText w:val="%3."/>
      <w:lvlJc w:val="right"/>
      <w:pPr>
        <w:ind w:left="2509" w:hanging="180"/>
      </w:pPr>
    </w:lvl>
    <w:lvl w:ilvl="3" w:tplc="014AE7C2">
      <w:start w:val="1"/>
      <w:numFmt w:val="decimal"/>
      <w:lvlText w:val="%4."/>
      <w:lvlJc w:val="left"/>
      <w:pPr>
        <w:ind w:left="3229" w:hanging="360"/>
      </w:pPr>
    </w:lvl>
    <w:lvl w:ilvl="4" w:tplc="7AEE9744">
      <w:start w:val="1"/>
      <w:numFmt w:val="lowerLetter"/>
      <w:lvlText w:val="%5."/>
      <w:lvlJc w:val="left"/>
      <w:pPr>
        <w:ind w:left="3949" w:hanging="360"/>
      </w:pPr>
    </w:lvl>
    <w:lvl w:ilvl="5" w:tplc="A1DE7432">
      <w:start w:val="1"/>
      <w:numFmt w:val="lowerRoman"/>
      <w:lvlText w:val="%6."/>
      <w:lvlJc w:val="right"/>
      <w:pPr>
        <w:ind w:left="4669" w:hanging="180"/>
      </w:pPr>
    </w:lvl>
    <w:lvl w:ilvl="6" w:tplc="19788182">
      <w:start w:val="1"/>
      <w:numFmt w:val="decimal"/>
      <w:lvlText w:val="%7."/>
      <w:lvlJc w:val="left"/>
      <w:pPr>
        <w:ind w:left="5389" w:hanging="360"/>
      </w:pPr>
    </w:lvl>
    <w:lvl w:ilvl="7" w:tplc="C876142A">
      <w:start w:val="1"/>
      <w:numFmt w:val="lowerLetter"/>
      <w:lvlText w:val="%8."/>
      <w:lvlJc w:val="left"/>
      <w:pPr>
        <w:ind w:left="6109" w:hanging="360"/>
      </w:pPr>
    </w:lvl>
    <w:lvl w:ilvl="8" w:tplc="03EA7978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8032683"/>
    <w:multiLevelType w:val="hybridMultilevel"/>
    <w:tmpl w:val="709815B0"/>
    <w:lvl w:ilvl="0" w:tplc="8A068EC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05AB98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16E9DF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A228EA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96EF64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AEA694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098395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FFC7C8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EDCE17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94A3205"/>
    <w:multiLevelType w:val="hybridMultilevel"/>
    <w:tmpl w:val="5D88B6C4"/>
    <w:lvl w:ilvl="0" w:tplc="F816F828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D954F536">
      <w:start w:val="1"/>
      <w:numFmt w:val="lowerLetter"/>
      <w:lvlText w:val="%2."/>
      <w:lvlJc w:val="left"/>
      <w:pPr>
        <w:ind w:left="1440" w:hanging="360"/>
      </w:pPr>
    </w:lvl>
    <w:lvl w:ilvl="2" w:tplc="D77E9D3C">
      <w:start w:val="1"/>
      <w:numFmt w:val="lowerRoman"/>
      <w:lvlText w:val="%3."/>
      <w:lvlJc w:val="right"/>
      <w:pPr>
        <w:ind w:left="2160" w:hanging="180"/>
      </w:pPr>
    </w:lvl>
    <w:lvl w:ilvl="3" w:tplc="742C2572">
      <w:start w:val="1"/>
      <w:numFmt w:val="decimal"/>
      <w:lvlText w:val="%4."/>
      <w:lvlJc w:val="left"/>
      <w:pPr>
        <w:ind w:left="2880" w:hanging="360"/>
      </w:pPr>
    </w:lvl>
    <w:lvl w:ilvl="4" w:tplc="E5FC7FEE">
      <w:start w:val="1"/>
      <w:numFmt w:val="lowerLetter"/>
      <w:lvlText w:val="%5."/>
      <w:lvlJc w:val="left"/>
      <w:pPr>
        <w:ind w:left="3600" w:hanging="360"/>
      </w:pPr>
    </w:lvl>
    <w:lvl w:ilvl="5" w:tplc="6BFC32B4">
      <w:start w:val="1"/>
      <w:numFmt w:val="lowerRoman"/>
      <w:lvlText w:val="%6."/>
      <w:lvlJc w:val="right"/>
      <w:pPr>
        <w:ind w:left="4320" w:hanging="180"/>
      </w:pPr>
    </w:lvl>
    <w:lvl w:ilvl="6" w:tplc="A11C3808">
      <w:start w:val="1"/>
      <w:numFmt w:val="decimal"/>
      <w:lvlText w:val="%7."/>
      <w:lvlJc w:val="left"/>
      <w:pPr>
        <w:ind w:left="5040" w:hanging="360"/>
      </w:pPr>
    </w:lvl>
    <w:lvl w:ilvl="7" w:tplc="D82EDF62">
      <w:start w:val="1"/>
      <w:numFmt w:val="lowerLetter"/>
      <w:lvlText w:val="%8."/>
      <w:lvlJc w:val="left"/>
      <w:pPr>
        <w:ind w:left="5760" w:hanging="360"/>
      </w:pPr>
    </w:lvl>
    <w:lvl w:ilvl="8" w:tplc="3C3050B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D623EE"/>
    <w:multiLevelType w:val="hybridMultilevel"/>
    <w:tmpl w:val="4E441A90"/>
    <w:lvl w:ilvl="0" w:tplc="794E40F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1D803BAC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C45C7FD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341A1840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BD7267E0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6BBC7D14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CA86F8D2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35C2D5EA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17F46686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59E3BD6"/>
    <w:multiLevelType w:val="hybridMultilevel"/>
    <w:tmpl w:val="63AE8006"/>
    <w:lvl w:ilvl="0" w:tplc="D8A828D6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E2DE02E4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5B1A8796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17380FCA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1D440CE6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3F3C3794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988A5D98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2D824314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BD78147C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39" w15:restartNumberingAfterBreak="0">
    <w:nsid w:val="66A80252"/>
    <w:multiLevelType w:val="hybridMultilevel"/>
    <w:tmpl w:val="48C8AA76"/>
    <w:lvl w:ilvl="0" w:tplc="E7729B46">
      <w:start w:val="1"/>
      <w:numFmt w:val="decimal"/>
      <w:lvlText w:val="%1."/>
      <w:lvlJc w:val="left"/>
      <w:pPr>
        <w:ind w:left="720" w:hanging="360"/>
      </w:pPr>
    </w:lvl>
    <w:lvl w:ilvl="1" w:tplc="425AC130">
      <w:start w:val="1"/>
      <w:numFmt w:val="lowerLetter"/>
      <w:lvlText w:val="%2."/>
      <w:lvlJc w:val="left"/>
      <w:pPr>
        <w:ind w:left="1440" w:hanging="360"/>
      </w:pPr>
    </w:lvl>
    <w:lvl w:ilvl="2" w:tplc="E44E0610">
      <w:start w:val="1"/>
      <w:numFmt w:val="lowerRoman"/>
      <w:lvlText w:val="%3."/>
      <w:lvlJc w:val="right"/>
      <w:pPr>
        <w:ind w:left="2160" w:hanging="180"/>
      </w:pPr>
    </w:lvl>
    <w:lvl w:ilvl="3" w:tplc="D6426428">
      <w:start w:val="1"/>
      <w:numFmt w:val="decimal"/>
      <w:lvlText w:val="%4."/>
      <w:lvlJc w:val="left"/>
      <w:pPr>
        <w:ind w:left="2880" w:hanging="360"/>
      </w:pPr>
    </w:lvl>
    <w:lvl w:ilvl="4" w:tplc="F3303B4E">
      <w:start w:val="1"/>
      <w:numFmt w:val="lowerLetter"/>
      <w:lvlText w:val="%5."/>
      <w:lvlJc w:val="left"/>
      <w:pPr>
        <w:ind w:left="3600" w:hanging="360"/>
      </w:pPr>
    </w:lvl>
    <w:lvl w:ilvl="5" w:tplc="9658342C">
      <w:start w:val="1"/>
      <w:numFmt w:val="lowerRoman"/>
      <w:lvlText w:val="%6."/>
      <w:lvlJc w:val="right"/>
      <w:pPr>
        <w:ind w:left="4320" w:hanging="180"/>
      </w:pPr>
    </w:lvl>
    <w:lvl w:ilvl="6" w:tplc="C4A20C4A">
      <w:start w:val="1"/>
      <w:numFmt w:val="decimal"/>
      <w:lvlText w:val="%7."/>
      <w:lvlJc w:val="left"/>
      <w:pPr>
        <w:ind w:left="5040" w:hanging="360"/>
      </w:pPr>
    </w:lvl>
    <w:lvl w:ilvl="7" w:tplc="E5FEC468">
      <w:start w:val="1"/>
      <w:numFmt w:val="lowerLetter"/>
      <w:lvlText w:val="%8."/>
      <w:lvlJc w:val="left"/>
      <w:pPr>
        <w:ind w:left="5760" w:hanging="360"/>
      </w:pPr>
    </w:lvl>
    <w:lvl w:ilvl="8" w:tplc="52EED53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7C56BC"/>
    <w:multiLevelType w:val="hybridMultilevel"/>
    <w:tmpl w:val="7B9A6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D0544C"/>
    <w:multiLevelType w:val="hybridMultilevel"/>
    <w:tmpl w:val="389C2FB8"/>
    <w:lvl w:ilvl="0" w:tplc="31AE4E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D744CA2">
      <w:start w:val="1"/>
      <w:numFmt w:val="lowerLetter"/>
      <w:lvlText w:val="%2."/>
      <w:lvlJc w:val="left"/>
      <w:pPr>
        <w:ind w:left="1789" w:hanging="360"/>
      </w:pPr>
    </w:lvl>
    <w:lvl w:ilvl="2" w:tplc="59740A70">
      <w:start w:val="1"/>
      <w:numFmt w:val="lowerRoman"/>
      <w:lvlText w:val="%3."/>
      <w:lvlJc w:val="right"/>
      <w:pPr>
        <w:ind w:left="2509" w:hanging="180"/>
      </w:pPr>
    </w:lvl>
    <w:lvl w:ilvl="3" w:tplc="BE9CD808">
      <w:start w:val="1"/>
      <w:numFmt w:val="decimal"/>
      <w:lvlText w:val="%4."/>
      <w:lvlJc w:val="left"/>
      <w:pPr>
        <w:ind w:left="3229" w:hanging="360"/>
      </w:pPr>
    </w:lvl>
    <w:lvl w:ilvl="4" w:tplc="39AA9082">
      <w:start w:val="1"/>
      <w:numFmt w:val="lowerLetter"/>
      <w:lvlText w:val="%5."/>
      <w:lvlJc w:val="left"/>
      <w:pPr>
        <w:ind w:left="3949" w:hanging="360"/>
      </w:pPr>
    </w:lvl>
    <w:lvl w:ilvl="5" w:tplc="3DA8A882">
      <w:start w:val="1"/>
      <w:numFmt w:val="lowerRoman"/>
      <w:lvlText w:val="%6."/>
      <w:lvlJc w:val="right"/>
      <w:pPr>
        <w:ind w:left="4669" w:hanging="180"/>
      </w:pPr>
    </w:lvl>
    <w:lvl w:ilvl="6" w:tplc="F01290CC">
      <w:start w:val="1"/>
      <w:numFmt w:val="decimal"/>
      <w:lvlText w:val="%7."/>
      <w:lvlJc w:val="left"/>
      <w:pPr>
        <w:ind w:left="5389" w:hanging="360"/>
      </w:pPr>
    </w:lvl>
    <w:lvl w:ilvl="7" w:tplc="8A2E88DC">
      <w:start w:val="1"/>
      <w:numFmt w:val="lowerLetter"/>
      <w:lvlText w:val="%8."/>
      <w:lvlJc w:val="left"/>
      <w:pPr>
        <w:ind w:left="6109" w:hanging="360"/>
      </w:pPr>
    </w:lvl>
    <w:lvl w:ilvl="8" w:tplc="FC3C2778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B590CA4"/>
    <w:multiLevelType w:val="hybridMultilevel"/>
    <w:tmpl w:val="1DF6C008"/>
    <w:lvl w:ilvl="0" w:tplc="66B0E6BE">
      <w:start w:val="1"/>
      <w:numFmt w:val="decimal"/>
      <w:lvlText w:val="%1."/>
      <w:lvlJc w:val="left"/>
      <w:pPr>
        <w:ind w:left="1287" w:hanging="360"/>
      </w:pPr>
    </w:lvl>
    <w:lvl w:ilvl="1" w:tplc="CD4A0E9E">
      <w:start w:val="1"/>
      <w:numFmt w:val="lowerLetter"/>
      <w:lvlText w:val="%2."/>
      <w:lvlJc w:val="left"/>
      <w:pPr>
        <w:ind w:left="2007" w:hanging="360"/>
      </w:pPr>
    </w:lvl>
    <w:lvl w:ilvl="2" w:tplc="1B120698">
      <w:start w:val="1"/>
      <w:numFmt w:val="lowerRoman"/>
      <w:lvlText w:val="%3."/>
      <w:lvlJc w:val="right"/>
      <w:pPr>
        <w:ind w:left="2727" w:hanging="180"/>
      </w:pPr>
    </w:lvl>
    <w:lvl w:ilvl="3" w:tplc="5A1A25E8">
      <w:start w:val="1"/>
      <w:numFmt w:val="decimal"/>
      <w:lvlText w:val="%4."/>
      <w:lvlJc w:val="left"/>
      <w:pPr>
        <w:ind w:left="3447" w:hanging="360"/>
      </w:pPr>
    </w:lvl>
    <w:lvl w:ilvl="4" w:tplc="90FC9E04">
      <w:start w:val="1"/>
      <w:numFmt w:val="lowerLetter"/>
      <w:lvlText w:val="%5."/>
      <w:lvlJc w:val="left"/>
      <w:pPr>
        <w:ind w:left="4167" w:hanging="360"/>
      </w:pPr>
    </w:lvl>
    <w:lvl w:ilvl="5" w:tplc="823A6D16">
      <w:start w:val="1"/>
      <w:numFmt w:val="lowerRoman"/>
      <w:lvlText w:val="%6."/>
      <w:lvlJc w:val="right"/>
      <w:pPr>
        <w:ind w:left="4887" w:hanging="180"/>
      </w:pPr>
    </w:lvl>
    <w:lvl w:ilvl="6" w:tplc="79FE7D14">
      <w:start w:val="1"/>
      <w:numFmt w:val="decimal"/>
      <w:lvlText w:val="%7."/>
      <w:lvlJc w:val="left"/>
      <w:pPr>
        <w:ind w:left="5607" w:hanging="360"/>
      </w:pPr>
    </w:lvl>
    <w:lvl w:ilvl="7" w:tplc="0F1E2E34">
      <w:start w:val="1"/>
      <w:numFmt w:val="lowerLetter"/>
      <w:lvlText w:val="%8."/>
      <w:lvlJc w:val="left"/>
      <w:pPr>
        <w:ind w:left="6327" w:hanging="360"/>
      </w:pPr>
    </w:lvl>
    <w:lvl w:ilvl="8" w:tplc="E988A8B8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F902E54"/>
    <w:multiLevelType w:val="hybridMultilevel"/>
    <w:tmpl w:val="08400224"/>
    <w:lvl w:ilvl="0" w:tplc="729C4EDA">
      <w:start w:val="1"/>
      <w:numFmt w:val="decimal"/>
      <w:lvlText w:val="%1."/>
      <w:lvlJc w:val="left"/>
      <w:pPr>
        <w:ind w:left="1429" w:hanging="360"/>
      </w:pPr>
    </w:lvl>
    <w:lvl w:ilvl="1" w:tplc="86782514">
      <w:start w:val="1"/>
      <w:numFmt w:val="lowerLetter"/>
      <w:lvlText w:val="%2."/>
      <w:lvlJc w:val="left"/>
      <w:pPr>
        <w:ind w:left="2149" w:hanging="360"/>
      </w:pPr>
    </w:lvl>
    <w:lvl w:ilvl="2" w:tplc="C8282C4A">
      <w:start w:val="1"/>
      <w:numFmt w:val="lowerRoman"/>
      <w:lvlText w:val="%3."/>
      <w:lvlJc w:val="right"/>
      <w:pPr>
        <w:ind w:left="2869" w:hanging="180"/>
      </w:pPr>
    </w:lvl>
    <w:lvl w:ilvl="3" w:tplc="5D68B3F6">
      <w:start w:val="1"/>
      <w:numFmt w:val="decimal"/>
      <w:lvlText w:val="%4."/>
      <w:lvlJc w:val="left"/>
      <w:pPr>
        <w:ind w:left="3589" w:hanging="360"/>
      </w:pPr>
    </w:lvl>
    <w:lvl w:ilvl="4" w:tplc="7D324DCA">
      <w:start w:val="1"/>
      <w:numFmt w:val="lowerLetter"/>
      <w:lvlText w:val="%5."/>
      <w:lvlJc w:val="left"/>
      <w:pPr>
        <w:ind w:left="4309" w:hanging="360"/>
      </w:pPr>
    </w:lvl>
    <w:lvl w:ilvl="5" w:tplc="C0B0DBA6">
      <w:start w:val="1"/>
      <w:numFmt w:val="lowerRoman"/>
      <w:lvlText w:val="%6."/>
      <w:lvlJc w:val="right"/>
      <w:pPr>
        <w:ind w:left="5029" w:hanging="180"/>
      </w:pPr>
    </w:lvl>
    <w:lvl w:ilvl="6" w:tplc="E870D73C">
      <w:start w:val="1"/>
      <w:numFmt w:val="decimal"/>
      <w:lvlText w:val="%7."/>
      <w:lvlJc w:val="left"/>
      <w:pPr>
        <w:ind w:left="5749" w:hanging="360"/>
      </w:pPr>
    </w:lvl>
    <w:lvl w:ilvl="7" w:tplc="D1344E3A">
      <w:start w:val="1"/>
      <w:numFmt w:val="lowerLetter"/>
      <w:lvlText w:val="%8."/>
      <w:lvlJc w:val="left"/>
      <w:pPr>
        <w:ind w:left="6469" w:hanging="360"/>
      </w:pPr>
    </w:lvl>
    <w:lvl w:ilvl="8" w:tplc="6914BF3A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2745C0"/>
    <w:multiLevelType w:val="hybridMultilevel"/>
    <w:tmpl w:val="38BE4C1C"/>
    <w:lvl w:ilvl="0" w:tplc="373699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A6898C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8C597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2C944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A0A7A0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B82AB6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5B01CE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0FCEDD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A806F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2771E50"/>
    <w:multiLevelType w:val="hybridMultilevel"/>
    <w:tmpl w:val="1DA469D4"/>
    <w:lvl w:ilvl="0" w:tplc="4740D09C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A24246E">
      <w:start w:val="1"/>
      <w:numFmt w:val="none"/>
      <w:lvlText w:val=""/>
      <w:lvlJc w:val="left"/>
      <w:pPr>
        <w:tabs>
          <w:tab w:val="num" w:pos="360"/>
        </w:tabs>
      </w:pPr>
    </w:lvl>
    <w:lvl w:ilvl="2" w:tplc="DB12ECBA">
      <w:start w:val="1"/>
      <w:numFmt w:val="none"/>
      <w:lvlText w:val=""/>
      <w:lvlJc w:val="left"/>
      <w:pPr>
        <w:tabs>
          <w:tab w:val="num" w:pos="360"/>
        </w:tabs>
      </w:pPr>
    </w:lvl>
    <w:lvl w:ilvl="3" w:tplc="46DA9144">
      <w:start w:val="1"/>
      <w:numFmt w:val="none"/>
      <w:lvlText w:val=""/>
      <w:lvlJc w:val="left"/>
      <w:pPr>
        <w:tabs>
          <w:tab w:val="num" w:pos="360"/>
        </w:tabs>
      </w:pPr>
    </w:lvl>
    <w:lvl w:ilvl="4" w:tplc="81260602">
      <w:start w:val="1"/>
      <w:numFmt w:val="none"/>
      <w:lvlText w:val=""/>
      <w:lvlJc w:val="left"/>
      <w:pPr>
        <w:tabs>
          <w:tab w:val="num" w:pos="360"/>
        </w:tabs>
      </w:pPr>
    </w:lvl>
    <w:lvl w:ilvl="5" w:tplc="E9D06F24">
      <w:start w:val="1"/>
      <w:numFmt w:val="none"/>
      <w:lvlText w:val=""/>
      <w:lvlJc w:val="left"/>
      <w:pPr>
        <w:tabs>
          <w:tab w:val="num" w:pos="360"/>
        </w:tabs>
      </w:pPr>
    </w:lvl>
    <w:lvl w:ilvl="6" w:tplc="4C5E02FE">
      <w:start w:val="1"/>
      <w:numFmt w:val="none"/>
      <w:lvlText w:val=""/>
      <w:lvlJc w:val="left"/>
      <w:pPr>
        <w:tabs>
          <w:tab w:val="num" w:pos="360"/>
        </w:tabs>
      </w:pPr>
    </w:lvl>
    <w:lvl w:ilvl="7" w:tplc="0CC8BAD6">
      <w:start w:val="1"/>
      <w:numFmt w:val="none"/>
      <w:lvlText w:val=""/>
      <w:lvlJc w:val="left"/>
      <w:pPr>
        <w:tabs>
          <w:tab w:val="num" w:pos="360"/>
        </w:tabs>
      </w:pPr>
    </w:lvl>
    <w:lvl w:ilvl="8" w:tplc="321E2D64">
      <w:start w:val="1"/>
      <w:numFmt w:val="none"/>
      <w:lvlText w:val=""/>
      <w:lvlJc w:val="left"/>
      <w:pPr>
        <w:tabs>
          <w:tab w:val="num" w:pos="360"/>
        </w:tabs>
      </w:pPr>
    </w:lvl>
  </w:abstractNum>
  <w:abstractNum w:abstractNumId="46" w15:restartNumberingAfterBreak="0">
    <w:nsid w:val="7CF342EA"/>
    <w:multiLevelType w:val="hybridMultilevel"/>
    <w:tmpl w:val="771C021A"/>
    <w:lvl w:ilvl="0" w:tplc="1506CAFE">
      <w:start w:val="1"/>
      <w:numFmt w:val="decimal"/>
      <w:lvlText w:val="%1."/>
      <w:lvlJc w:val="left"/>
      <w:pPr>
        <w:ind w:left="360" w:hanging="360"/>
      </w:pPr>
    </w:lvl>
    <w:lvl w:ilvl="1" w:tplc="E9002488">
      <w:start w:val="1"/>
      <w:numFmt w:val="lowerLetter"/>
      <w:lvlText w:val="%2."/>
      <w:lvlJc w:val="left"/>
      <w:pPr>
        <w:ind w:left="1080" w:hanging="360"/>
      </w:pPr>
    </w:lvl>
    <w:lvl w:ilvl="2" w:tplc="EBF83E6A">
      <w:start w:val="1"/>
      <w:numFmt w:val="lowerRoman"/>
      <w:lvlText w:val="%3."/>
      <w:lvlJc w:val="right"/>
      <w:pPr>
        <w:ind w:left="1800" w:hanging="180"/>
      </w:pPr>
    </w:lvl>
    <w:lvl w:ilvl="3" w:tplc="C9D8F268">
      <w:start w:val="1"/>
      <w:numFmt w:val="decimal"/>
      <w:lvlText w:val="%4."/>
      <w:lvlJc w:val="left"/>
      <w:pPr>
        <w:ind w:left="2520" w:hanging="360"/>
      </w:pPr>
    </w:lvl>
    <w:lvl w:ilvl="4" w:tplc="259A028A">
      <w:start w:val="1"/>
      <w:numFmt w:val="lowerLetter"/>
      <w:lvlText w:val="%5."/>
      <w:lvlJc w:val="left"/>
      <w:pPr>
        <w:ind w:left="3240" w:hanging="360"/>
      </w:pPr>
    </w:lvl>
    <w:lvl w:ilvl="5" w:tplc="C644983E">
      <w:start w:val="1"/>
      <w:numFmt w:val="lowerRoman"/>
      <w:lvlText w:val="%6."/>
      <w:lvlJc w:val="right"/>
      <w:pPr>
        <w:ind w:left="3960" w:hanging="180"/>
      </w:pPr>
    </w:lvl>
    <w:lvl w:ilvl="6" w:tplc="2974BCC0">
      <w:start w:val="1"/>
      <w:numFmt w:val="decimal"/>
      <w:lvlText w:val="%7."/>
      <w:lvlJc w:val="left"/>
      <w:pPr>
        <w:ind w:left="4680" w:hanging="360"/>
      </w:pPr>
    </w:lvl>
    <w:lvl w:ilvl="7" w:tplc="B02AD330">
      <w:start w:val="1"/>
      <w:numFmt w:val="lowerLetter"/>
      <w:lvlText w:val="%8."/>
      <w:lvlJc w:val="left"/>
      <w:pPr>
        <w:ind w:left="5400" w:hanging="360"/>
      </w:pPr>
    </w:lvl>
    <w:lvl w:ilvl="8" w:tplc="8EDAD26E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962AB5"/>
    <w:multiLevelType w:val="hybridMultilevel"/>
    <w:tmpl w:val="4AF299D2"/>
    <w:lvl w:ilvl="0" w:tplc="874C0D24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86FC1814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ED41F6C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CF4B576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D2C31D2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B8285832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24C783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2954E0EE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A694E6D2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45"/>
    <w:lvlOverride w:ilvl="0">
      <w:startOverride w:val="1"/>
    </w:lvlOverride>
  </w:num>
  <w:num w:numId="2">
    <w:abstractNumId w:val="38"/>
  </w:num>
  <w:num w:numId="3">
    <w:abstractNumId w:val="23"/>
  </w:num>
  <w:num w:numId="4">
    <w:abstractNumId w:val="2"/>
  </w:num>
  <w:num w:numId="5">
    <w:abstractNumId w:val="46"/>
  </w:num>
  <w:num w:numId="6">
    <w:abstractNumId w:val="31"/>
  </w:num>
  <w:num w:numId="7">
    <w:abstractNumId w:val="27"/>
  </w:num>
  <w:num w:numId="8">
    <w:abstractNumId w:val="39"/>
  </w:num>
  <w:num w:numId="9">
    <w:abstractNumId w:val="44"/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4"/>
  </w:num>
  <w:num w:numId="13">
    <w:abstractNumId w:val="16"/>
  </w:num>
  <w:num w:numId="14">
    <w:abstractNumId w:val="7"/>
  </w:num>
  <w:num w:numId="15">
    <w:abstractNumId w:val="9"/>
  </w:num>
  <w:num w:numId="16">
    <w:abstractNumId w:val="4"/>
  </w:num>
  <w:num w:numId="17">
    <w:abstractNumId w:val="37"/>
  </w:num>
  <w:num w:numId="18">
    <w:abstractNumId w:val="47"/>
  </w:num>
  <w:num w:numId="19">
    <w:abstractNumId w:val="20"/>
  </w:num>
  <w:num w:numId="20">
    <w:abstractNumId w:val="0"/>
  </w:num>
  <w:num w:numId="21">
    <w:abstractNumId w:val="41"/>
  </w:num>
  <w:num w:numId="22">
    <w:abstractNumId w:val="24"/>
  </w:num>
  <w:num w:numId="23">
    <w:abstractNumId w:val="17"/>
  </w:num>
  <w:num w:numId="24">
    <w:abstractNumId w:val="8"/>
  </w:num>
  <w:num w:numId="25">
    <w:abstractNumId w:val="18"/>
  </w:num>
  <w:num w:numId="26">
    <w:abstractNumId w:val="10"/>
  </w:num>
  <w:num w:numId="27">
    <w:abstractNumId w:val="33"/>
  </w:num>
  <w:num w:numId="28">
    <w:abstractNumId w:val="43"/>
  </w:num>
  <w:num w:numId="29">
    <w:abstractNumId w:val="35"/>
  </w:num>
  <w:num w:numId="30">
    <w:abstractNumId w:val="15"/>
  </w:num>
  <w:num w:numId="31">
    <w:abstractNumId w:val="3"/>
  </w:num>
  <w:num w:numId="32">
    <w:abstractNumId w:val="30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28"/>
  </w:num>
  <w:num w:numId="36">
    <w:abstractNumId w:val="42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5"/>
  </w:num>
  <w:num w:numId="41">
    <w:abstractNumId w:val="11"/>
  </w:num>
  <w:num w:numId="42">
    <w:abstractNumId w:val="1"/>
  </w:num>
  <w:num w:numId="43">
    <w:abstractNumId w:val="25"/>
  </w:num>
  <w:num w:numId="44">
    <w:abstractNumId w:val="19"/>
  </w:num>
  <w:num w:numId="45">
    <w:abstractNumId w:val="21"/>
  </w:num>
  <w:num w:numId="46">
    <w:abstractNumId w:val="26"/>
  </w:num>
  <w:num w:numId="47">
    <w:abstractNumId w:val="36"/>
  </w:num>
  <w:num w:numId="48">
    <w:abstractNumId w:val="14"/>
  </w:num>
  <w:num w:numId="49">
    <w:abstractNumId w:val="40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4A"/>
    <w:rsid w:val="00387574"/>
    <w:rsid w:val="00683F12"/>
    <w:rsid w:val="0078214A"/>
    <w:rsid w:val="007B7DE6"/>
    <w:rsid w:val="00CE283B"/>
    <w:rsid w:val="00D150F2"/>
    <w:rsid w:val="00E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DB42A"/>
  <w15:docId w15:val="{077E7184-E7B5-44AE-BAA9-C89C7096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Pr>
      <w:sz w:val="24"/>
      <w:szCs w:val="24"/>
    </w:rPr>
  </w:style>
  <w:style w:type="paragraph" w:styleId="1">
    <w:name w:val="heading 1"/>
    <w:basedOn w:val="a2"/>
    <w:next w:val="a2"/>
    <w:link w:val="11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2"/>
    <w:next w:val="a2"/>
    <w:link w:val="20"/>
    <w:qFormat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link w:val="30"/>
    <w:qFormat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link w:val="40"/>
    <w:qFormat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link w:val="50"/>
    <w:qFormat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link w:val="60"/>
    <w:qFormat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link w:val="70"/>
    <w:qFormat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link w:val="80"/>
    <w:qFormat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link w:val="90"/>
    <w:qFormat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basedOn w:val="a3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3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3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3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3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3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6">
    <w:name w:val="Заголовок Знак"/>
    <w:basedOn w:val="a3"/>
    <w:link w:val="a7"/>
    <w:uiPriority w:val="10"/>
    <w:rPr>
      <w:sz w:val="48"/>
      <w:szCs w:val="48"/>
    </w:rPr>
  </w:style>
  <w:style w:type="character" w:customStyle="1" w:styleId="SubtitleChar">
    <w:name w:val="Subtitle Char"/>
    <w:basedOn w:val="a3"/>
    <w:uiPriority w:val="11"/>
    <w:rPr>
      <w:sz w:val="24"/>
      <w:szCs w:val="24"/>
    </w:rPr>
  </w:style>
  <w:style w:type="paragraph" w:styleId="21">
    <w:name w:val="Quote"/>
    <w:basedOn w:val="a2"/>
    <w:next w:val="a2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2"/>
    <w:next w:val="a2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0">
    <w:name w:val="Верхний колонтитул Знак1"/>
    <w:basedOn w:val="a3"/>
    <w:link w:val="aa"/>
    <w:uiPriority w:val="99"/>
  </w:style>
  <w:style w:type="character" w:customStyle="1" w:styleId="FooterChar">
    <w:name w:val="Footer Char"/>
    <w:basedOn w:val="a3"/>
    <w:uiPriority w:val="99"/>
  </w:style>
  <w:style w:type="character" w:customStyle="1" w:styleId="12">
    <w:name w:val="Нижний колонтитул Знак1"/>
    <w:link w:val="ab"/>
    <w:uiPriority w:val="99"/>
  </w:style>
  <w:style w:type="table" w:customStyle="1" w:styleId="TableGridLight">
    <w:name w:val="Table Grid Light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4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4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4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4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4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4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4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4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4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4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4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4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4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4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4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4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4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4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4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4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4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4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4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4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4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4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4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4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4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4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4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4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4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4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4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4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4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4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4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4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4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4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4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4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4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4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4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4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4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4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4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4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4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4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4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4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4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4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4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4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2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3"/>
    <w:uiPriority w:val="99"/>
    <w:unhideWhenUsed/>
    <w:rPr>
      <w:vertAlign w:val="superscript"/>
    </w:rPr>
  </w:style>
  <w:style w:type="paragraph" w:styleId="af">
    <w:name w:val="endnote text"/>
    <w:basedOn w:val="a2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3"/>
    <w:uiPriority w:val="99"/>
    <w:semiHidden/>
    <w:unhideWhenUsed/>
    <w:rPr>
      <w:vertAlign w:val="superscript"/>
    </w:rPr>
  </w:style>
  <w:style w:type="paragraph" w:styleId="14">
    <w:name w:val="toc 1"/>
    <w:basedOn w:val="a2"/>
    <w:next w:val="a2"/>
    <w:uiPriority w:val="39"/>
    <w:unhideWhenUsed/>
    <w:pPr>
      <w:spacing w:after="57"/>
    </w:pPr>
  </w:style>
  <w:style w:type="paragraph" w:styleId="24">
    <w:name w:val="toc 2"/>
    <w:basedOn w:val="a2"/>
    <w:next w:val="a2"/>
    <w:uiPriority w:val="39"/>
    <w:unhideWhenUsed/>
    <w:pPr>
      <w:spacing w:after="57"/>
      <w:ind w:left="283"/>
    </w:pPr>
  </w:style>
  <w:style w:type="paragraph" w:styleId="32">
    <w:name w:val="toc 3"/>
    <w:basedOn w:val="a2"/>
    <w:next w:val="a2"/>
    <w:uiPriority w:val="39"/>
    <w:unhideWhenUsed/>
    <w:pPr>
      <w:spacing w:after="57"/>
      <w:ind w:left="567"/>
    </w:pPr>
  </w:style>
  <w:style w:type="paragraph" w:styleId="42">
    <w:name w:val="toc 4"/>
    <w:basedOn w:val="a2"/>
    <w:next w:val="a2"/>
    <w:uiPriority w:val="39"/>
    <w:unhideWhenUsed/>
    <w:pPr>
      <w:spacing w:after="57"/>
      <w:ind w:left="850"/>
    </w:pPr>
  </w:style>
  <w:style w:type="paragraph" w:styleId="52">
    <w:name w:val="toc 5"/>
    <w:basedOn w:val="a2"/>
    <w:next w:val="a2"/>
    <w:uiPriority w:val="39"/>
    <w:unhideWhenUsed/>
    <w:pPr>
      <w:spacing w:after="57"/>
      <w:ind w:left="1134"/>
    </w:pPr>
  </w:style>
  <w:style w:type="paragraph" w:styleId="61">
    <w:name w:val="toc 6"/>
    <w:basedOn w:val="a2"/>
    <w:next w:val="a2"/>
    <w:uiPriority w:val="39"/>
    <w:unhideWhenUsed/>
    <w:pPr>
      <w:spacing w:after="57"/>
      <w:ind w:left="1417"/>
    </w:pPr>
  </w:style>
  <w:style w:type="paragraph" w:styleId="71">
    <w:name w:val="toc 7"/>
    <w:basedOn w:val="a2"/>
    <w:next w:val="a2"/>
    <w:uiPriority w:val="39"/>
    <w:unhideWhenUsed/>
    <w:pPr>
      <w:spacing w:after="57"/>
      <w:ind w:left="1701"/>
    </w:pPr>
  </w:style>
  <w:style w:type="paragraph" w:styleId="81">
    <w:name w:val="toc 8"/>
    <w:basedOn w:val="a2"/>
    <w:next w:val="a2"/>
    <w:uiPriority w:val="39"/>
    <w:unhideWhenUsed/>
    <w:pPr>
      <w:spacing w:after="57"/>
      <w:ind w:left="1984"/>
    </w:pPr>
  </w:style>
  <w:style w:type="paragraph" w:styleId="91">
    <w:name w:val="toc 9"/>
    <w:basedOn w:val="a2"/>
    <w:next w:val="a2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2"/>
    <w:next w:val="a2"/>
    <w:uiPriority w:val="99"/>
    <w:unhideWhenUsed/>
  </w:style>
  <w:style w:type="paragraph" w:styleId="aa">
    <w:name w:val="header"/>
    <w:basedOn w:val="a2"/>
    <w:link w:val="10"/>
    <w:pPr>
      <w:tabs>
        <w:tab w:val="center" w:pos="4677"/>
        <w:tab w:val="right" w:pos="9355"/>
      </w:tabs>
    </w:pPr>
  </w:style>
  <w:style w:type="paragraph" w:styleId="ab">
    <w:name w:val="footer"/>
    <w:basedOn w:val="a2"/>
    <w:link w:val="12"/>
    <w:pPr>
      <w:tabs>
        <w:tab w:val="center" w:pos="4677"/>
        <w:tab w:val="right" w:pos="9355"/>
      </w:tabs>
    </w:pPr>
  </w:style>
  <w:style w:type="paragraph" w:styleId="af4">
    <w:name w:val="Normal (Web)"/>
    <w:basedOn w:val="a2"/>
    <w:uiPriority w:val="99"/>
    <w:pPr>
      <w:spacing w:before="100" w:beforeAutospacing="1" w:after="100" w:afterAutospacing="1"/>
    </w:pPr>
    <w:rPr>
      <w:color w:val="000000"/>
    </w:rPr>
  </w:style>
  <w:style w:type="character" w:styleId="af5">
    <w:name w:val="page number"/>
    <w:basedOn w:val="a3"/>
  </w:style>
  <w:style w:type="paragraph" w:styleId="af6">
    <w:name w:val="Body Text"/>
    <w:basedOn w:val="a2"/>
    <w:semiHidden/>
    <w:pPr>
      <w:jc w:val="center"/>
    </w:pPr>
  </w:style>
  <w:style w:type="paragraph" w:styleId="33">
    <w:name w:val="Body Text 3"/>
    <w:basedOn w:val="a2"/>
    <w:semiHidden/>
    <w:pPr>
      <w:jc w:val="both"/>
    </w:pPr>
    <w:rPr>
      <w:color w:val="FF0000"/>
      <w:sz w:val="28"/>
      <w:szCs w:val="28"/>
    </w:rPr>
  </w:style>
  <w:style w:type="character" w:styleId="af7">
    <w:name w:val="Hyperlink"/>
    <w:basedOn w:val="a3"/>
    <w:uiPriority w:val="99"/>
    <w:rPr>
      <w:color w:val="0000FF"/>
      <w:u w:val="single"/>
    </w:rPr>
  </w:style>
  <w:style w:type="paragraph" w:customStyle="1" w:styleId="af8">
    <w:name w:val="Знак"/>
    <w:basedOn w:val="a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Pr>
      <w:rFonts w:ascii="timeset" w:hAnsi="timeset"/>
      <w:sz w:val="24"/>
    </w:rPr>
  </w:style>
  <w:style w:type="paragraph" w:customStyle="1" w:styleId="af9">
    <w:name w:val="Номер"/>
    <w:basedOn w:val="a2"/>
    <w:next w:val="a2"/>
    <w:pPr>
      <w:keepNext/>
      <w:keepLines/>
      <w:spacing w:before="600" w:after="240" w:line="360" w:lineRule="exact"/>
      <w:jc w:val="right"/>
    </w:pPr>
    <w:rPr>
      <w:rFonts w:ascii="Arial" w:hAnsi="Arial"/>
      <w:smallCaps/>
      <w:sz w:val="18"/>
      <w:szCs w:val="20"/>
    </w:rPr>
  </w:style>
  <w:style w:type="paragraph" w:styleId="25">
    <w:name w:val="Body Text 2"/>
    <w:basedOn w:val="a2"/>
    <w:semiHidden/>
    <w:pPr>
      <w:jc w:val="center"/>
    </w:pPr>
    <w:rPr>
      <w:b/>
      <w:bCs/>
      <w:sz w:val="28"/>
    </w:rPr>
  </w:style>
  <w:style w:type="paragraph" w:styleId="afa">
    <w:name w:val="Body Text Indent"/>
    <w:basedOn w:val="a2"/>
    <w:uiPriority w:val="99"/>
    <w:semiHidden/>
    <w:pPr>
      <w:ind w:firstLine="709"/>
      <w:jc w:val="both"/>
    </w:pPr>
    <w:rPr>
      <w:sz w:val="28"/>
    </w:rPr>
  </w:style>
  <w:style w:type="paragraph" w:styleId="26">
    <w:name w:val="Body Text Indent 2"/>
    <w:basedOn w:val="a2"/>
    <w:semiHidden/>
    <w:pPr>
      <w:ind w:firstLine="363"/>
    </w:pPr>
    <w:rPr>
      <w:b/>
      <w:bCs/>
      <w:sz w:val="28"/>
      <w:lang w:val="en-US"/>
    </w:rPr>
  </w:style>
  <w:style w:type="character" w:styleId="afb">
    <w:name w:val="FollowedHyperlink"/>
    <w:basedOn w:val="a3"/>
    <w:semiHidden/>
    <w:rPr>
      <w:color w:val="800080"/>
      <w:u w:val="single"/>
    </w:rPr>
  </w:style>
  <w:style w:type="paragraph" w:styleId="34">
    <w:name w:val="Body Text Indent 3"/>
    <w:basedOn w:val="a2"/>
    <w:semiHidden/>
    <w:pPr>
      <w:ind w:firstLine="708"/>
      <w:jc w:val="both"/>
    </w:pPr>
    <w:rPr>
      <w:sz w:val="28"/>
    </w:rPr>
  </w:style>
  <w:style w:type="paragraph" w:styleId="a7">
    <w:name w:val="Title"/>
    <w:basedOn w:val="a2"/>
    <w:link w:val="a6"/>
    <w:qFormat/>
    <w:pPr>
      <w:widowControl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pPr>
      <w:spacing w:after="75"/>
      <w:jc w:val="center"/>
    </w:pPr>
    <w:rPr>
      <w:color w:val="000000"/>
      <w:sz w:val="17"/>
      <w:szCs w:val="17"/>
    </w:rPr>
  </w:style>
  <w:style w:type="paragraph" w:customStyle="1" w:styleId="15">
    <w:name w:val="Обычный1"/>
  </w:style>
  <w:style w:type="character" w:styleId="afc">
    <w:name w:val="Strong"/>
    <w:basedOn w:val="a3"/>
    <w:uiPriority w:val="22"/>
    <w:qFormat/>
    <w:rPr>
      <w:b/>
      <w:bCs/>
    </w:rPr>
  </w:style>
  <w:style w:type="paragraph" w:styleId="afd">
    <w:name w:val="List Paragraph"/>
    <w:basedOn w:val="a2"/>
    <w:uiPriority w:val="34"/>
    <w:qFormat/>
    <w:pPr>
      <w:ind w:left="720"/>
    </w:pPr>
  </w:style>
  <w:style w:type="paragraph" w:styleId="afe">
    <w:name w:val="Plain Text"/>
    <w:basedOn w:val="a2"/>
    <w:semiHidden/>
    <w:rPr>
      <w:rFonts w:ascii="Courier New" w:hAnsi="Courier New" w:cs="Courier New"/>
      <w:color w:val="000000"/>
      <w:sz w:val="20"/>
      <w:szCs w:val="20"/>
    </w:rPr>
  </w:style>
  <w:style w:type="paragraph" w:customStyle="1" w:styleId="aff">
    <w:name w:val="Аннотация"/>
    <w:basedOn w:val="a2"/>
    <w:next w:val="a2"/>
    <w:pPr>
      <w:keepNext/>
      <w:keepLines/>
      <w:spacing w:before="240" w:after="120" w:line="360" w:lineRule="auto"/>
      <w:ind w:left="1418" w:right="1418" w:firstLine="567"/>
      <w:jc w:val="both"/>
    </w:pPr>
    <w:rPr>
      <w:szCs w:val="20"/>
    </w:rPr>
  </w:style>
  <w:style w:type="character" w:customStyle="1" w:styleId="shorttext">
    <w:name w:val="short_text"/>
    <w:basedOn w:val="a3"/>
  </w:style>
  <w:style w:type="character" w:customStyle="1" w:styleId="longtext">
    <w:name w:val="long_text"/>
    <w:basedOn w:val="a3"/>
  </w:style>
  <w:style w:type="character" w:customStyle="1" w:styleId="partheader">
    <w:name w:val="partheader"/>
    <w:basedOn w:val="a3"/>
  </w:style>
  <w:style w:type="paragraph" w:styleId="aff0">
    <w:name w:val="caption"/>
    <w:basedOn w:val="a2"/>
    <w:next w:val="a2"/>
    <w:qFormat/>
    <w:pPr>
      <w:jc w:val="center"/>
    </w:pPr>
    <w:rPr>
      <w:sz w:val="28"/>
      <w:szCs w:val="28"/>
    </w:rPr>
  </w:style>
  <w:style w:type="paragraph" w:customStyle="1" w:styleId="16">
    <w:name w:val="Абзац списка1"/>
    <w:basedOn w:val="a2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d"/>
    <w:qFormat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7">
    <w:name w:val="Заголовок 1 Знак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8">
    <w:name w:val="Абзац списка1"/>
    <w:basedOn w:val="a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9">
    <w:name w:val="Выделение1"/>
    <w:basedOn w:val="a3"/>
  </w:style>
  <w:style w:type="character" w:styleId="aff1">
    <w:name w:val="Emphasis"/>
    <w:basedOn w:val="a3"/>
    <w:qFormat/>
    <w:rPr>
      <w:i/>
      <w:iCs/>
    </w:rPr>
  </w:style>
  <w:style w:type="paragraph" w:customStyle="1" w:styleId="-11">
    <w:name w:val="Цветной список - Акцент 11"/>
    <w:basedOn w:val="15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f2">
    <w:name w:val="Диссер Текст"/>
    <w:basedOn w:val="a2"/>
    <w:pPr>
      <w:spacing w:line="360" w:lineRule="auto"/>
      <w:ind w:firstLine="709"/>
      <w:jc w:val="both"/>
    </w:pPr>
    <w:rPr>
      <w:sz w:val="28"/>
    </w:rPr>
  </w:style>
  <w:style w:type="paragraph" w:styleId="27">
    <w:name w:val="List 2"/>
    <w:basedOn w:val="a2"/>
    <w:semiHidden/>
    <w:pPr>
      <w:ind w:left="566" w:hanging="283"/>
      <w:jc w:val="both"/>
    </w:pPr>
    <w:rPr>
      <w:sz w:val="28"/>
      <w:szCs w:val="20"/>
    </w:rPr>
  </w:style>
  <w:style w:type="paragraph" w:customStyle="1" w:styleId="aff3">
    <w:name w:val="Авторы"/>
    <w:basedOn w:val="a2"/>
    <w:next w:val="a2"/>
    <w:pPr>
      <w:keepNext/>
      <w:keepLines/>
      <w:spacing w:before="240" w:after="60" w:line="360" w:lineRule="auto"/>
      <w:jc w:val="center"/>
    </w:pPr>
    <w:rPr>
      <w:smallCaps/>
      <w:sz w:val="28"/>
      <w:szCs w:val="20"/>
    </w:rPr>
  </w:style>
  <w:style w:type="paragraph" w:customStyle="1" w:styleId="aff4">
    <w:name w:val="АвторыКол"/>
    <w:basedOn w:val="a2"/>
    <w:next w:val="a2"/>
    <w:pPr>
      <w:keepNext/>
      <w:keepLines/>
      <w:tabs>
        <w:tab w:val="center" w:pos="5103"/>
        <w:tab w:val="center" w:pos="10205"/>
      </w:tabs>
      <w:spacing w:line="100" w:lineRule="atLeast"/>
      <w:ind w:firstLine="567"/>
      <w:jc w:val="center"/>
    </w:pPr>
    <w:rPr>
      <w:i/>
      <w:smallCaps/>
      <w:color w:val="FFFFFF"/>
      <w:sz w:val="8"/>
      <w:szCs w:val="20"/>
    </w:rPr>
  </w:style>
  <w:style w:type="paragraph" w:customStyle="1" w:styleId="aff5">
    <w:name w:val="Организация"/>
    <w:basedOn w:val="a2"/>
    <w:next w:val="28"/>
    <w:pPr>
      <w:keepNext/>
      <w:keepLines/>
      <w:spacing w:line="360" w:lineRule="auto"/>
      <w:jc w:val="center"/>
    </w:pPr>
    <w:rPr>
      <w:i/>
      <w:sz w:val="28"/>
      <w:szCs w:val="20"/>
    </w:rPr>
  </w:style>
  <w:style w:type="paragraph" w:customStyle="1" w:styleId="28">
    <w:name w:val="Заг2Кол"/>
    <w:basedOn w:val="aa"/>
    <w:next w:val="2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spacing w:after="200" w:line="100" w:lineRule="atLeast"/>
      <w:ind w:firstLine="567"/>
      <w:jc w:val="center"/>
    </w:pPr>
    <w:rPr>
      <w:i/>
      <w:color w:val="FFFFFF"/>
      <w:sz w:val="8"/>
      <w:szCs w:val="20"/>
    </w:rPr>
  </w:style>
  <w:style w:type="paragraph" w:customStyle="1" w:styleId="aff6">
    <w:name w:val="Заг. Сп. литературы"/>
    <w:basedOn w:val="a2"/>
    <w:next w:val="a2"/>
    <w:pPr>
      <w:keepNext/>
      <w:keepLines/>
      <w:spacing w:before="360" w:after="120" w:line="360" w:lineRule="auto"/>
      <w:jc w:val="center"/>
    </w:pPr>
    <w:rPr>
      <w:caps/>
      <w:sz w:val="22"/>
      <w:szCs w:val="20"/>
    </w:rPr>
  </w:style>
  <w:style w:type="paragraph" w:customStyle="1" w:styleId="aff7">
    <w:name w:val="Литература"/>
    <w:basedOn w:val="a2"/>
    <w:pPr>
      <w:keepLines/>
      <w:spacing w:after="120" w:line="360" w:lineRule="auto"/>
      <w:ind w:left="340" w:hanging="340"/>
      <w:jc w:val="both"/>
    </w:pPr>
    <w:rPr>
      <w:sz w:val="28"/>
      <w:szCs w:val="20"/>
    </w:rPr>
  </w:style>
  <w:style w:type="paragraph" w:styleId="aff8">
    <w:name w:val="Balloon Text"/>
    <w:basedOn w:val="a2"/>
    <w:semiHidden/>
    <w:pPr>
      <w:spacing w:line="360" w:lineRule="auto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f9">
    <w:name w:val="Текст Знак"/>
    <w:basedOn w:val="a3"/>
    <w:rPr>
      <w:rFonts w:ascii="Courier New" w:hAnsi="Courier New"/>
      <w:lang w:val="ru-RU" w:eastAsia="ru-RU" w:bidi="ar-SA"/>
    </w:rPr>
  </w:style>
  <w:style w:type="character" w:customStyle="1" w:styleId="affa">
    <w:name w:val="Основной текст с отступом Знак"/>
    <w:basedOn w:val="a3"/>
    <w:uiPriority w:val="99"/>
    <w:rPr>
      <w:sz w:val="28"/>
      <w:lang w:val="ru-RU" w:eastAsia="ru-RU" w:bidi="ar-SA"/>
    </w:rPr>
  </w:style>
  <w:style w:type="character" w:customStyle="1" w:styleId="affb">
    <w:name w:val="Основной текст Знак"/>
    <w:basedOn w:val="a3"/>
    <w:rPr>
      <w:lang w:val="ru-RU" w:eastAsia="ru-RU" w:bidi="ar-SA"/>
    </w:rPr>
  </w:style>
  <w:style w:type="character" w:customStyle="1" w:styleId="35">
    <w:name w:val="Основной текст с отступом 3 Знак"/>
    <w:basedOn w:val="a3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pPr>
      <w:widowControl w:val="0"/>
      <w:spacing w:line="300" w:lineRule="auto"/>
      <w:ind w:firstLine="709"/>
      <w:jc w:val="both"/>
    </w:pPr>
    <w:rPr>
      <w:sz w:val="28"/>
      <w:szCs w:val="20"/>
    </w:rPr>
  </w:style>
  <w:style w:type="paragraph" w:customStyle="1" w:styleId="BodyText21">
    <w:name w:val="Body Text 21"/>
    <w:basedOn w:val="a2"/>
    <w:pPr>
      <w:widowControl w:val="0"/>
      <w:ind w:firstLine="709"/>
      <w:jc w:val="both"/>
    </w:pPr>
    <w:rPr>
      <w:sz w:val="28"/>
      <w:szCs w:val="20"/>
    </w:rPr>
  </w:style>
  <w:style w:type="character" w:customStyle="1" w:styleId="affc">
    <w:name w:val="Название Знак"/>
    <w:basedOn w:val="a3"/>
    <w:rPr>
      <w:b/>
      <w:lang w:val="ru-RU" w:eastAsia="ru-RU" w:bidi="ar-SA"/>
    </w:rPr>
  </w:style>
  <w:style w:type="character" w:customStyle="1" w:styleId="affd">
    <w:name w:val="Верхний колонтитул Знак"/>
    <w:basedOn w:val="a3"/>
    <w:rPr>
      <w:i/>
      <w:sz w:val="22"/>
      <w:lang w:val="ru-RU" w:eastAsia="ru-RU" w:bidi="ar-SA"/>
    </w:rPr>
  </w:style>
  <w:style w:type="character" w:customStyle="1" w:styleId="affe">
    <w:name w:val="Нижний колонтитул Знак"/>
    <w:basedOn w:val="a3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pPr>
      <w:keepNext/>
      <w:widowControl w:val="0"/>
      <w:jc w:val="right"/>
    </w:pPr>
    <w:rPr>
      <w:sz w:val="28"/>
      <w:szCs w:val="20"/>
    </w:rPr>
  </w:style>
  <w:style w:type="paragraph" w:customStyle="1" w:styleId="350">
    <w:name w:val="Обычный (веб)35"/>
    <w:basedOn w:val="a2"/>
    <w:pPr>
      <w:spacing w:before="120" w:after="120" w:line="300" w:lineRule="atLeast"/>
      <w:jc w:val="both"/>
    </w:pPr>
    <w:rPr>
      <w:color w:val="202020"/>
    </w:rPr>
  </w:style>
  <w:style w:type="paragraph" w:customStyle="1" w:styleId="afff">
    <w:name w:val="Основной текст Диссера"/>
    <w:basedOn w:val="a2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f0">
    <w:name w:val="Рисунок в Диссере"/>
    <w:basedOn w:val="afff"/>
    <w:pPr>
      <w:spacing w:before="120" w:line="240" w:lineRule="auto"/>
      <w:ind w:firstLine="0"/>
      <w:jc w:val="center"/>
    </w:pPr>
  </w:style>
  <w:style w:type="paragraph" w:customStyle="1" w:styleId="afff1">
    <w:name w:val="Подпись рисунка"/>
    <w:basedOn w:val="26"/>
    <w:pPr>
      <w:spacing w:before="240" w:after="240" w:line="360" w:lineRule="auto"/>
      <w:ind w:firstLine="0"/>
      <w:jc w:val="center"/>
    </w:pPr>
    <w:rPr>
      <w:sz w:val="24"/>
      <w:lang w:val="ru-RU"/>
    </w:rPr>
  </w:style>
  <w:style w:type="character" w:customStyle="1" w:styleId="apple-style-span">
    <w:name w:val="apple-style-span"/>
    <w:basedOn w:val="a3"/>
  </w:style>
  <w:style w:type="character" w:customStyle="1" w:styleId="apple-converted-space">
    <w:name w:val="apple-converted-space"/>
    <w:basedOn w:val="a3"/>
  </w:style>
  <w:style w:type="paragraph" w:styleId="HTML">
    <w:name w:val="HTML Preformatted"/>
    <w:basedOn w:val="a2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Pr>
      <w:rFonts w:ascii="Courier New" w:hAnsi="Courier New" w:cs="Courier New"/>
    </w:rPr>
  </w:style>
  <w:style w:type="character" w:customStyle="1" w:styleId="submitted">
    <w:name w:val="submitted"/>
  </w:style>
  <w:style w:type="character" w:customStyle="1" w:styleId="last">
    <w:name w:val="last"/>
  </w:style>
  <w:style w:type="character" w:customStyle="1" w:styleId="hps">
    <w:name w:val="hps"/>
    <w:basedOn w:val="a3"/>
  </w:style>
  <w:style w:type="paragraph" w:customStyle="1" w:styleId="afff2">
    <w:name w:val="Стиль"/>
    <w:pPr>
      <w:widowControl w:val="0"/>
    </w:pPr>
    <w:rPr>
      <w:sz w:val="24"/>
      <w:szCs w:val="24"/>
    </w:rPr>
  </w:style>
  <w:style w:type="paragraph" w:customStyle="1" w:styleId="a">
    <w:name w:val="С_спис_литературы"/>
    <w:basedOn w:val="afff3"/>
    <w:pPr>
      <w:numPr>
        <w:numId w:val="3"/>
      </w:numPr>
    </w:pPr>
    <w:rPr>
      <w:sz w:val="20"/>
      <w:szCs w:val="20"/>
    </w:rPr>
  </w:style>
  <w:style w:type="paragraph" w:customStyle="1" w:styleId="afff3">
    <w:name w:val="С_текст"/>
    <w:pPr>
      <w:ind w:firstLine="567"/>
      <w:jc w:val="both"/>
    </w:pPr>
    <w:rPr>
      <w:sz w:val="28"/>
      <w:szCs w:val="28"/>
    </w:rPr>
  </w:style>
  <w:style w:type="paragraph" w:customStyle="1" w:styleId="1a">
    <w:name w:val="Текст1"/>
    <w:basedOn w:val="a2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</w:style>
  <w:style w:type="paragraph" w:customStyle="1" w:styleId="MTDisplayEquation">
    <w:name w:val="MTDisplayEquation"/>
    <w:basedOn w:val="a2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f4">
    <w:name w:val="Основний текст_"/>
    <w:basedOn w:val="a3"/>
    <w:link w:val="29"/>
    <w:uiPriority w:val="99"/>
    <w:rPr>
      <w:sz w:val="27"/>
      <w:szCs w:val="27"/>
      <w:shd w:val="clear" w:color="auto" w:fill="FFFFFF"/>
    </w:rPr>
  </w:style>
  <w:style w:type="paragraph" w:customStyle="1" w:styleId="29">
    <w:name w:val="Основний текст2"/>
    <w:basedOn w:val="a2"/>
    <w:link w:val="afff4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f5">
    <w:name w:val="Абзац списку"/>
    <w:basedOn w:val="a2"/>
    <w:qFormat/>
    <w:pPr>
      <w:ind w:left="720"/>
      <w:contextualSpacing/>
    </w:pPr>
  </w:style>
  <w:style w:type="table" w:styleId="afff6">
    <w:name w:val="Table Grid"/>
    <w:basedOn w:val="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7">
    <w:name w:val="No Spacing"/>
    <w:link w:val="afff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fff8">
    <w:name w:val="Без интервала Знак"/>
    <w:basedOn w:val="a3"/>
    <w:link w:val="afff7"/>
    <w:uiPriority w:val="1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2">
    <w:name w:val="ОТ_9_табл"/>
    <w:basedOn w:val="a2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pPr>
      <w:suppressLineNumbers/>
      <w:spacing w:line="234" w:lineRule="exact"/>
    </w:pPr>
  </w:style>
  <w:style w:type="paragraph" w:customStyle="1" w:styleId="afff9">
    <w:name w:val="ОТ_Рис подпись"/>
    <w:basedOn w:val="a2"/>
    <w:pPr>
      <w:jc w:val="center"/>
    </w:pPr>
    <w:rPr>
      <w:sz w:val="18"/>
      <w:szCs w:val="20"/>
    </w:rPr>
  </w:style>
  <w:style w:type="paragraph" w:customStyle="1" w:styleId="afffa">
    <w:name w:val="Подраздел"/>
    <w:basedOn w:val="1012"/>
    <w:pPr>
      <w:spacing w:before="60"/>
    </w:pPr>
    <w:rPr>
      <w:b/>
    </w:rPr>
  </w:style>
  <w:style w:type="paragraph" w:customStyle="1" w:styleId="10123">
    <w:name w:val="ОТ10_12_3"/>
    <w:basedOn w:val="1012"/>
    <w:next w:val="1012"/>
    <w:pPr>
      <w:spacing w:line="246" w:lineRule="exact"/>
    </w:pPr>
  </w:style>
  <w:style w:type="paragraph" w:customStyle="1" w:styleId="afffb">
    <w:name w:val="Формула"/>
    <w:basedOn w:val="a2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</w:style>
  <w:style w:type="character" w:customStyle="1" w:styleId="line">
    <w:name w:val="line"/>
    <w:basedOn w:val="a3"/>
  </w:style>
  <w:style w:type="character" w:customStyle="1" w:styleId="verseno">
    <w:name w:val="verseno"/>
    <w:basedOn w:val="a3"/>
  </w:style>
  <w:style w:type="character" w:customStyle="1" w:styleId="110">
    <w:name w:val="Основной текст (11)_"/>
    <w:link w:val="111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pPr>
      <w:shd w:val="clear" w:color="auto" w:fill="FFFFFF"/>
      <w:spacing w:line="240" w:lineRule="atLeast"/>
    </w:pPr>
    <w:rPr>
      <w:sz w:val="17"/>
      <w:szCs w:val="17"/>
    </w:rPr>
  </w:style>
  <w:style w:type="character" w:customStyle="1" w:styleId="82">
    <w:name w:val="Основной текст + 8"/>
    <w:basedOn w:val="a3"/>
    <w:rPr>
      <w:sz w:val="17"/>
      <w:szCs w:val="17"/>
      <w:lang w:bidi="ar-SA"/>
    </w:rPr>
  </w:style>
  <w:style w:type="paragraph" w:customStyle="1" w:styleId="1b">
    <w:name w:val="Стиль1"/>
    <w:basedOn w:val="a2"/>
    <w:link w:val="1c"/>
    <w:qFormat/>
    <w:pPr>
      <w:ind w:firstLine="709"/>
      <w:jc w:val="both"/>
    </w:pPr>
    <w:rPr>
      <w:sz w:val="28"/>
      <w:szCs w:val="28"/>
    </w:rPr>
  </w:style>
  <w:style w:type="character" w:customStyle="1" w:styleId="1c">
    <w:name w:val="Стиль1 Знак"/>
    <w:basedOn w:val="a3"/>
    <w:link w:val="1b"/>
    <w:rPr>
      <w:sz w:val="28"/>
      <w:szCs w:val="28"/>
    </w:rPr>
  </w:style>
  <w:style w:type="paragraph" w:customStyle="1" w:styleId="afffc">
    <w:name w:val="подрис"/>
    <w:basedOn w:val="a2"/>
    <w:link w:val="afffd"/>
    <w:qFormat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d">
    <w:name w:val="подрис Знак"/>
    <w:basedOn w:val="a3"/>
    <w:link w:val="afffc"/>
    <w:rPr>
      <w:sz w:val="28"/>
      <w:szCs w:val="28"/>
      <w:shd w:val="clear" w:color="auto" w:fill="FFFFFF"/>
    </w:rPr>
  </w:style>
  <w:style w:type="paragraph" w:styleId="afffe">
    <w:name w:val="Block Text"/>
    <w:basedOn w:val="a2"/>
    <w:pPr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a">
    <w:name w:val="Обычный2"/>
    <w:pPr>
      <w:spacing w:before="100" w:after="100"/>
    </w:pPr>
    <w:rPr>
      <w:sz w:val="24"/>
    </w:rPr>
  </w:style>
  <w:style w:type="character" w:customStyle="1" w:styleId="affff">
    <w:name w:val="Подзаголовок Знак"/>
    <w:basedOn w:val="a3"/>
    <w:link w:val="affff0"/>
    <w:rPr>
      <w:rFonts w:ascii="Arial" w:hAnsi="Arial"/>
      <w:i/>
      <w:sz w:val="24"/>
    </w:rPr>
  </w:style>
  <w:style w:type="paragraph" w:styleId="affff0">
    <w:name w:val="Subtitle"/>
    <w:basedOn w:val="a2"/>
    <w:link w:val="affff"/>
    <w:qFormat/>
    <w:pPr>
      <w:spacing w:after="60"/>
      <w:jc w:val="center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pPr>
      <w:spacing w:after="120"/>
      <w:ind w:left="283"/>
    </w:pPr>
    <w:rPr>
      <w:sz w:val="20"/>
      <w:szCs w:val="20"/>
    </w:rPr>
  </w:style>
  <w:style w:type="paragraph" w:customStyle="1" w:styleId="1d">
    <w:name w:val="Основний текст1"/>
    <w:basedOn w:val="a2"/>
    <w:uiPriority w:val="99"/>
    <w:pPr>
      <w:shd w:val="clear" w:color="auto" w:fill="FFFFFF"/>
      <w:spacing w:line="486" w:lineRule="exact"/>
      <w:jc w:val="both"/>
    </w:pPr>
    <w:rPr>
      <w:sz w:val="26"/>
      <w:szCs w:val="20"/>
      <w:lang w:val="uk-UA" w:eastAsia="uk-UA"/>
    </w:rPr>
  </w:style>
  <w:style w:type="paragraph" w:customStyle="1" w:styleId="2b">
    <w:name w:val="Абзац списка2"/>
    <w:basedOn w:val="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ffff1">
    <w:name w:val="Unresolved Mention"/>
    <w:basedOn w:val="a3"/>
    <w:uiPriority w:val="99"/>
    <w:semiHidden/>
    <w:unhideWhenUsed/>
    <w:rsid w:val="007B7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gma.alpha-design.ru/MMORPH/N-76-html/TITL-76.ht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0%B0%D0%B1%D0%B0%D0%B4,_%D0%9B%D0%B5%D0%BE%D0%BD_%D0%9C%D0%B0%D0%BD%D1%83%D1%81%D0%BE%D0%B2%D0%B8%D1%87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sgma.alpha-design.ru/MMORPH/N-76-html/cont.ht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A0E38-5BFE-470B-845C-6E944953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1846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user</cp:lastModifiedBy>
  <cp:revision>3</cp:revision>
  <cp:lastPrinted>2022-11-15T11:09:00Z</cp:lastPrinted>
  <dcterms:created xsi:type="dcterms:W3CDTF">2022-11-15T11:05:00Z</dcterms:created>
  <dcterms:modified xsi:type="dcterms:W3CDTF">2022-11-15T11:09:00Z</dcterms:modified>
</cp:coreProperties>
</file>